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589209" w14:textId="77777777" w:rsidR="000D33F0" w:rsidRDefault="000D33F0" w:rsidP="00226698">
      <w:pPr>
        <w:pStyle w:val="MF"/>
        <w:sectPr w:rsidR="000D33F0" w:rsidSect="00EE54D1">
          <w:headerReference w:type="default" r:id="rId8"/>
          <w:footerReference w:type="default" r:id="rId9"/>
          <w:type w:val="continuous"/>
          <w:pgSz w:w="16840" w:h="11900" w:orient="landscape"/>
          <w:pgMar w:top="1843" w:right="1134" w:bottom="1701" w:left="1134" w:header="851" w:footer="851" w:gutter="0"/>
          <w:cols w:space="720"/>
          <w:docGrid w:linePitch="360"/>
        </w:sectPr>
      </w:pPr>
    </w:p>
    <w:p w14:paraId="43E73E02" w14:textId="77777777" w:rsidR="00336BE8" w:rsidRPr="00336BE8" w:rsidRDefault="00336BE8" w:rsidP="00336BE8">
      <w:pPr>
        <w:pStyle w:val="Heading4"/>
        <w:jc w:val="left"/>
        <w:rPr>
          <w:rFonts w:eastAsiaTheme="majorEastAsia" w:cstheme="majorBidi"/>
          <w:b w:val="0"/>
          <w:bCs/>
          <w:color w:val="7F7F7F" w:themeColor="text1" w:themeTint="80"/>
          <w:sz w:val="48"/>
          <w:lang w:eastAsia="en-US"/>
        </w:rPr>
      </w:pPr>
      <w:r w:rsidRPr="00336BE8">
        <w:rPr>
          <w:rFonts w:eastAsiaTheme="majorEastAsia" w:cstheme="majorBidi"/>
          <w:b w:val="0"/>
          <w:bCs/>
          <w:color w:val="7F7F7F" w:themeColor="text1" w:themeTint="80"/>
          <w:sz w:val="48"/>
          <w:lang w:eastAsia="en-US"/>
        </w:rPr>
        <w:lastRenderedPageBreak/>
        <w:t xml:space="preserve">Targeted Data Quality Review Reporting Template </w:t>
      </w:r>
    </w:p>
    <w:p w14:paraId="1942AB4B" w14:textId="77777777" w:rsidR="00336BE8" w:rsidRPr="00F958E7" w:rsidRDefault="00336BE8" w:rsidP="00336BE8">
      <w:pPr>
        <w:rPr>
          <w:rFonts w:cs="Arial"/>
          <w:lang w:eastAsia="nl-NL"/>
        </w:rPr>
      </w:pPr>
    </w:p>
    <w:p w14:paraId="2DB22A8C" w14:textId="77777777" w:rsidR="00336BE8" w:rsidRPr="00F958E7" w:rsidRDefault="00336BE8" w:rsidP="00336BE8">
      <w:pPr>
        <w:jc w:val="center"/>
        <w:rPr>
          <w:rFonts w:cs="Arial"/>
          <w:bCs/>
          <w:szCs w:val="22"/>
        </w:rPr>
      </w:pPr>
      <w:r w:rsidRPr="00F958E7">
        <w:rPr>
          <w:rFonts w:cs="Arial"/>
          <w:b/>
          <w:noProof/>
          <w:color w:val="000000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CDE3A0" wp14:editId="77A25D65">
                <wp:simplePos x="0" y="0"/>
                <wp:positionH relativeFrom="column">
                  <wp:posOffset>5385435</wp:posOffset>
                </wp:positionH>
                <wp:positionV relativeFrom="paragraph">
                  <wp:posOffset>126999</wp:posOffset>
                </wp:positionV>
                <wp:extent cx="3771900" cy="333375"/>
                <wp:effectExtent l="0" t="0" r="19050" b="28575"/>
                <wp:wrapNone/>
                <wp:docPr id="35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7A88FFE" w14:textId="77777777" w:rsidR="00EE54D1" w:rsidRPr="0099489E" w:rsidRDefault="00EE54D1" w:rsidP="00336BE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CDE3A0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left:0;text-align:left;margin-left:424.05pt;margin-top:10pt;width:297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" strokecolor="#a5a5a5" strokeweight=".25pt">
                <v:stroke dashstyle="dash"/>
                <v:textbox>
                  <w:txbxContent>
                    <w:p w14:paraId="07A88FFE" w14:textId="77777777" w:rsidR="00EE54D1" w:rsidRPr="0099489E" w:rsidRDefault="00EE54D1" w:rsidP="00336BE8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958E7">
        <w:rPr>
          <w:rFonts w:cs="Arial"/>
          <w:bCs/>
          <w:noProof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E5E334" wp14:editId="504A10F0">
                <wp:simplePos x="0" y="0"/>
                <wp:positionH relativeFrom="column">
                  <wp:posOffset>1371600</wp:posOffset>
                </wp:positionH>
                <wp:positionV relativeFrom="paragraph">
                  <wp:posOffset>133350</wp:posOffset>
                </wp:positionV>
                <wp:extent cx="1545590" cy="288290"/>
                <wp:effectExtent l="5715" t="13970" r="10795" b="12065"/>
                <wp:wrapNone/>
                <wp:docPr id="3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5590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326182" w14:textId="77777777" w:rsidR="00EE54D1" w:rsidRPr="004D1A6B" w:rsidRDefault="00EE54D1" w:rsidP="00336BE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E5E334" id="Text Box 6" o:spid="_x0000_s1027" type="#_x0000_t202" style="position:absolute;left:0;text-align:left;margin-left:108pt;margin-top:10.5pt;width:121.7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" strokecolor="#a5a5a5" strokeweight=".25pt">
                <v:stroke dashstyle="dash"/>
                <v:textbox>
                  <w:txbxContent>
                    <w:p w14:paraId="2D326182" w14:textId="77777777" w:rsidR="00EE54D1" w:rsidRPr="004D1A6B" w:rsidRDefault="00EE54D1" w:rsidP="00336BE8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7170F95" w14:textId="10FA3B0A" w:rsidR="00336BE8" w:rsidRPr="00F958E7" w:rsidRDefault="00336BE8" w:rsidP="00336BE8">
      <w:pPr>
        <w:tabs>
          <w:tab w:val="left" w:pos="255"/>
        </w:tabs>
        <w:rPr>
          <w:rFonts w:cs="Arial"/>
          <w:b/>
          <w:bCs/>
          <w:sz w:val="20"/>
          <w:szCs w:val="22"/>
        </w:rPr>
      </w:pPr>
      <w:r w:rsidRPr="00F958E7">
        <w:rPr>
          <w:rFonts w:cs="Arial"/>
          <w:b/>
          <w:bCs/>
          <w:sz w:val="20"/>
          <w:szCs w:val="22"/>
        </w:rPr>
        <w:t xml:space="preserve">Country:  </w:t>
      </w:r>
      <w:r w:rsidRPr="00F958E7">
        <w:rPr>
          <w:rFonts w:cs="Arial"/>
          <w:bCs/>
          <w:noProof/>
          <w:sz w:val="20"/>
          <w:szCs w:val="22"/>
        </w:rPr>
        <w:tab/>
      </w:r>
      <w:r w:rsidRPr="00F958E7">
        <w:rPr>
          <w:rFonts w:cs="Arial"/>
          <w:bCs/>
          <w:noProof/>
          <w:sz w:val="20"/>
          <w:szCs w:val="22"/>
        </w:rPr>
        <w:tab/>
      </w:r>
      <w:r w:rsidRPr="00F958E7">
        <w:rPr>
          <w:rFonts w:cs="Arial"/>
          <w:bCs/>
          <w:noProof/>
          <w:sz w:val="20"/>
          <w:szCs w:val="22"/>
        </w:rPr>
        <w:tab/>
      </w:r>
      <w:r w:rsidRPr="00F958E7">
        <w:rPr>
          <w:rFonts w:cs="Arial"/>
          <w:bCs/>
          <w:noProof/>
          <w:sz w:val="20"/>
          <w:szCs w:val="22"/>
        </w:rPr>
        <w:tab/>
      </w:r>
      <w:r w:rsidRPr="00F958E7">
        <w:rPr>
          <w:rFonts w:cs="Arial"/>
          <w:bCs/>
          <w:noProof/>
          <w:sz w:val="20"/>
          <w:szCs w:val="22"/>
        </w:rPr>
        <w:tab/>
      </w:r>
      <w:r w:rsidRPr="00F958E7">
        <w:rPr>
          <w:rFonts w:cs="Arial"/>
          <w:bCs/>
          <w:noProof/>
          <w:sz w:val="20"/>
          <w:szCs w:val="22"/>
        </w:rPr>
        <w:tab/>
      </w:r>
      <w:r w:rsidRPr="00F958E7">
        <w:rPr>
          <w:rFonts w:cs="Arial"/>
          <w:b/>
          <w:bCs/>
          <w:sz w:val="20"/>
          <w:szCs w:val="22"/>
        </w:rPr>
        <w:tab/>
      </w:r>
      <w:r w:rsidR="00BF1B2C">
        <w:rPr>
          <w:rFonts w:cs="Arial"/>
          <w:b/>
          <w:bCs/>
          <w:sz w:val="20"/>
          <w:szCs w:val="22"/>
        </w:rPr>
        <w:t xml:space="preserve">        Principal Recipient</w:t>
      </w:r>
      <w:r w:rsidRPr="00F958E7">
        <w:rPr>
          <w:rFonts w:cs="Arial"/>
          <w:b/>
          <w:bCs/>
          <w:sz w:val="20"/>
          <w:szCs w:val="22"/>
        </w:rPr>
        <w:t xml:space="preserve">:           </w:t>
      </w:r>
    </w:p>
    <w:p w14:paraId="3ABD8EFC" w14:textId="77777777" w:rsidR="00336BE8" w:rsidRPr="00F958E7" w:rsidRDefault="00336BE8" w:rsidP="00336BE8">
      <w:pPr>
        <w:rPr>
          <w:rFonts w:cs="Arial"/>
          <w:b/>
          <w:color w:val="000000"/>
          <w:sz w:val="20"/>
          <w:szCs w:val="22"/>
        </w:rPr>
      </w:pPr>
    </w:p>
    <w:p w14:paraId="15233ACF" w14:textId="77777777" w:rsidR="00336BE8" w:rsidRPr="00F958E7" w:rsidRDefault="00336BE8" w:rsidP="00336BE8">
      <w:pPr>
        <w:rPr>
          <w:rFonts w:cs="Arial"/>
          <w:b/>
          <w:bCs/>
          <w:sz w:val="20"/>
          <w:szCs w:val="22"/>
        </w:rPr>
      </w:pPr>
      <w:r w:rsidRPr="00F958E7">
        <w:rPr>
          <w:rFonts w:cs="Arial"/>
          <w:b/>
          <w:bCs/>
          <w:noProof/>
          <w:sz w:val="20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78B93A" wp14:editId="6666D171">
                <wp:simplePos x="0" y="0"/>
                <wp:positionH relativeFrom="column">
                  <wp:posOffset>1371600</wp:posOffset>
                </wp:positionH>
                <wp:positionV relativeFrom="paragraph">
                  <wp:posOffset>137795</wp:posOffset>
                </wp:positionV>
                <wp:extent cx="3517265" cy="252095"/>
                <wp:effectExtent l="5715" t="13970" r="10795" b="10160"/>
                <wp:wrapNone/>
                <wp:docPr id="3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726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670C93" w14:textId="77777777" w:rsidR="00EE54D1" w:rsidRDefault="00EE54D1" w:rsidP="00336BE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8B93A" id="Text Box 15" o:spid="_x0000_s1028" type="#_x0000_t202" style="position:absolute;margin-left:108pt;margin-top:10.85pt;width:276.95pt;height:1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" strokecolor="#a5a5a5" strokeweight=".25pt">
                <v:stroke dashstyle="dash"/>
                <v:textbox>
                  <w:txbxContent>
                    <w:p w14:paraId="4C670C93" w14:textId="77777777" w:rsidR="00EE54D1" w:rsidRDefault="00EE54D1" w:rsidP="00336BE8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93C1D6" w14:textId="77777777" w:rsidR="00336BE8" w:rsidRPr="00F958E7" w:rsidRDefault="00336BE8" w:rsidP="00336BE8">
      <w:pPr>
        <w:rPr>
          <w:rFonts w:cs="Arial"/>
          <w:b/>
          <w:sz w:val="20"/>
        </w:rPr>
      </w:pPr>
      <w:r w:rsidRPr="00F958E7">
        <w:rPr>
          <w:rFonts w:cs="Arial"/>
          <w:b/>
          <w:bCs/>
          <w:sz w:val="20"/>
          <w:szCs w:val="22"/>
        </w:rPr>
        <w:t>Grant Number(s):</w:t>
      </w:r>
      <w:r w:rsidRPr="00F958E7">
        <w:rPr>
          <w:rFonts w:cs="Arial"/>
          <w:b/>
          <w:bCs/>
          <w:sz w:val="20"/>
          <w:szCs w:val="22"/>
        </w:rPr>
        <w:tab/>
      </w:r>
      <w:r w:rsidRPr="00F958E7">
        <w:rPr>
          <w:rFonts w:cs="Arial"/>
          <w:b/>
          <w:bCs/>
          <w:sz w:val="20"/>
          <w:szCs w:val="22"/>
        </w:rPr>
        <w:tab/>
      </w:r>
      <w:r w:rsidRPr="00F958E7">
        <w:rPr>
          <w:rFonts w:cs="Arial"/>
          <w:b/>
          <w:bCs/>
          <w:sz w:val="20"/>
          <w:szCs w:val="22"/>
        </w:rPr>
        <w:tab/>
      </w:r>
      <w:r w:rsidRPr="00F958E7">
        <w:rPr>
          <w:rFonts w:cs="Arial"/>
          <w:b/>
          <w:bCs/>
          <w:sz w:val="20"/>
          <w:szCs w:val="22"/>
        </w:rPr>
        <w:tab/>
      </w:r>
      <w:r w:rsidRPr="00F958E7">
        <w:rPr>
          <w:rFonts w:cs="Arial"/>
          <w:b/>
          <w:bCs/>
          <w:sz w:val="20"/>
          <w:szCs w:val="22"/>
        </w:rPr>
        <w:tab/>
      </w:r>
      <w:r w:rsidRPr="00F958E7">
        <w:rPr>
          <w:rFonts w:cs="Arial"/>
          <w:b/>
          <w:bCs/>
          <w:sz w:val="20"/>
          <w:szCs w:val="22"/>
        </w:rPr>
        <w:tab/>
      </w:r>
      <w:r w:rsidRPr="00F958E7">
        <w:rPr>
          <w:rFonts w:cs="Arial"/>
          <w:b/>
          <w:bCs/>
          <w:sz w:val="20"/>
          <w:szCs w:val="22"/>
        </w:rPr>
        <w:tab/>
      </w:r>
      <w:r w:rsidRPr="00F958E7">
        <w:rPr>
          <w:rFonts w:cs="Arial"/>
          <w:b/>
          <w:bCs/>
          <w:sz w:val="20"/>
          <w:szCs w:val="22"/>
        </w:rPr>
        <w:tab/>
      </w:r>
      <w:r w:rsidRPr="00F958E7">
        <w:rPr>
          <w:rFonts w:cs="Arial"/>
          <w:b/>
          <w:bCs/>
          <w:sz w:val="20"/>
          <w:szCs w:val="22"/>
        </w:rPr>
        <w:tab/>
      </w:r>
    </w:p>
    <w:p w14:paraId="567FEFC7" w14:textId="77777777" w:rsidR="00336BE8" w:rsidRPr="00F958E7" w:rsidRDefault="00336BE8" w:rsidP="00336BE8">
      <w:pPr>
        <w:rPr>
          <w:rFonts w:cs="Arial"/>
          <w:b/>
          <w:color w:val="000000"/>
          <w:sz w:val="20"/>
          <w:szCs w:val="22"/>
        </w:rPr>
      </w:pPr>
      <w:r w:rsidRPr="00F958E7">
        <w:rPr>
          <w:rFonts w:cs="Arial"/>
          <w:noProof/>
          <w:sz w:val="20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7DC10F" wp14:editId="20640A3C">
                <wp:simplePos x="0" y="0"/>
                <wp:positionH relativeFrom="column">
                  <wp:posOffset>1371600</wp:posOffset>
                </wp:positionH>
                <wp:positionV relativeFrom="paragraph">
                  <wp:posOffset>95885</wp:posOffset>
                </wp:positionV>
                <wp:extent cx="3517265" cy="252095"/>
                <wp:effectExtent l="5715" t="6985" r="10795" b="7620"/>
                <wp:wrapNone/>
                <wp:docPr id="3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726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BC66FD0" w14:textId="77777777" w:rsidR="00EE54D1" w:rsidRPr="0099489E" w:rsidRDefault="00EE54D1" w:rsidP="00336BE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7DC10F" id="Text Box 16" o:spid="_x0000_s1029" type="#_x0000_t202" style="position:absolute;margin-left:108pt;margin-top:7.55pt;width:276.95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" strokecolor="#a5a5a5" strokeweight=".25pt">
                <v:stroke dashstyle="dash"/>
                <v:textbox>
                  <w:txbxContent>
                    <w:p w14:paraId="2BC66FD0" w14:textId="77777777" w:rsidR="00EE54D1" w:rsidRPr="0099489E" w:rsidRDefault="00EE54D1" w:rsidP="00336BE8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1E989D" w14:textId="77777777" w:rsidR="00336BE8" w:rsidRPr="00F958E7" w:rsidRDefault="00336BE8" w:rsidP="00336BE8">
      <w:pPr>
        <w:jc w:val="center"/>
        <w:rPr>
          <w:rFonts w:cs="Arial"/>
          <w:b/>
          <w:color w:val="000000"/>
          <w:sz w:val="20"/>
          <w:szCs w:val="22"/>
        </w:rPr>
      </w:pPr>
    </w:p>
    <w:p w14:paraId="01D1610F" w14:textId="77777777" w:rsidR="00336BE8" w:rsidRPr="00F958E7" w:rsidRDefault="00336BE8" w:rsidP="00336BE8">
      <w:pPr>
        <w:jc w:val="center"/>
        <w:rPr>
          <w:rFonts w:cs="Arial"/>
          <w:bCs/>
          <w:sz w:val="20"/>
          <w:szCs w:val="22"/>
        </w:rPr>
      </w:pPr>
      <w:r w:rsidRPr="00F958E7">
        <w:rPr>
          <w:rFonts w:cs="Arial"/>
          <w:b/>
          <w:bCs/>
          <w:noProof/>
          <w:sz w:val="20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E95299" wp14:editId="6A129743">
                <wp:simplePos x="0" y="0"/>
                <wp:positionH relativeFrom="column">
                  <wp:posOffset>1371600</wp:posOffset>
                </wp:positionH>
                <wp:positionV relativeFrom="paragraph">
                  <wp:posOffset>50165</wp:posOffset>
                </wp:positionV>
                <wp:extent cx="3517265" cy="253365"/>
                <wp:effectExtent l="5715" t="5715" r="10795" b="762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7265" cy="253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FAFBA96" w14:textId="77777777" w:rsidR="00EE54D1" w:rsidRPr="0099489E" w:rsidRDefault="00EE54D1" w:rsidP="00336BE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E95299" id="Text Box 29" o:spid="_x0000_s1030" type="#_x0000_t202" style="position:absolute;left:0;text-align:left;margin-left:108pt;margin-top:3.95pt;width:276.95pt;height:1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" strokecolor="#a5a5a5" strokeweight=".25pt">
                <v:stroke dashstyle="dash"/>
                <v:textbox>
                  <w:txbxContent>
                    <w:p w14:paraId="2FAFBA96" w14:textId="77777777" w:rsidR="00EE54D1" w:rsidRPr="0099489E" w:rsidRDefault="00EE54D1" w:rsidP="00336BE8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8851B65" w14:textId="77777777" w:rsidR="00336BE8" w:rsidRPr="00F958E7" w:rsidRDefault="00336BE8" w:rsidP="00336BE8">
      <w:pPr>
        <w:jc w:val="center"/>
        <w:rPr>
          <w:rFonts w:cs="Arial"/>
          <w:bCs/>
          <w:sz w:val="20"/>
          <w:szCs w:val="22"/>
        </w:rPr>
      </w:pPr>
    </w:p>
    <w:p w14:paraId="0578CC36" w14:textId="77777777" w:rsidR="00336BE8" w:rsidRPr="00F958E7" w:rsidRDefault="00336BE8" w:rsidP="00336BE8">
      <w:pPr>
        <w:tabs>
          <w:tab w:val="center" w:pos="4968"/>
        </w:tabs>
        <w:rPr>
          <w:rFonts w:cs="Arial"/>
          <w:sz w:val="20"/>
          <w:szCs w:val="22"/>
        </w:rPr>
      </w:pPr>
    </w:p>
    <w:p w14:paraId="063EE7EC" w14:textId="77777777" w:rsidR="00336BE8" w:rsidRPr="00F958E7" w:rsidRDefault="00336BE8" w:rsidP="00336BE8">
      <w:pPr>
        <w:rPr>
          <w:rFonts w:cs="Arial"/>
        </w:rPr>
      </w:pPr>
    </w:p>
    <w:p w14:paraId="3653F3F8" w14:textId="77777777" w:rsidR="00336BE8" w:rsidRPr="00F958E7" w:rsidRDefault="00336BE8" w:rsidP="00336BE8">
      <w:pPr>
        <w:rPr>
          <w:rFonts w:cs="Arial"/>
        </w:rPr>
      </w:pPr>
    </w:p>
    <w:p w14:paraId="4DC34384" w14:textId="77777777" w:rsidR="00336BE8" w:rsidRPr="00F958E7" w:rsidRDefault="00336BE8" w:rsidP="00336BE8">
      <w:pPr>
        <w:rPr>
          <w:rFonts w:cs="Arial"/>
        </w:rPr>
      </w:pPr>
    </w:p>
    <w:p w14:paraId="5701F14C" w14:textId="2300B044" w:rsidR="00336BE8" w:rsidRPr="003077AB" w:rsidRDefault="00336BE8" w:rsidP="00336BE8">
      <w:pPr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t xml:space="preserve">PARTs A-D: </w:t>
      </w:r>
      <w:r>
        <w:rPr>
          <w:rFonts w:cs="Arial"/>
        </w:rPr>
        <w:t xml:space="preserve">See associated Targeted </w:t>
      </w:r>
      <w:r w:rsidR="00BF1B2C">
        <w:rPr>
          <w:rFonts w:cs="Arial"/>
        </w:rPr>
        <w:t>Data Quality Review</w:t>
      </w:r>
      <w:r>
        <w:rPr>
          <w:rFonts w:cs="Arial"/>
        </w:rPr>
        <w:t xml:space="preserve"> Planning Template</w:t>
      </w:r>
    </w:p>
    <w:p w14:paraId="0092E25B" w14:textId="77777777" w:rsidR="00336BE8" w:rsidRPr="00F958E7" w:rsidRDefault="00336BE8" w:rsidP="00336BE8">
      <w:pPr>
        <w:rPr>
          <w:rFonts w:cs="Arial"/>
        </w:rPr>
      </w:pPr>
    </w:p>
    <w:p w14:paraId="1E026632" w14:textId="77777777" w:rsidR="00336BE8" w:rsidRDefault="00336BE8" w:rsidP="00336BE8">
      <w:pPr>
        <w:spacing w:after="160" w:line="259" w:lineRule="auto"/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br w:type="page"/>
      </w:r>
    </w:p>
    <w:p w14:paraId="5D175B4A" w14:textId="77777777" w:rsidR="00336BE8" w:rsidRDefault="00336BE8" w:rsidP="00336BE8">
      <w:pPr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lastRenderedPageBreak/>
        <w:t>PART E</w:t>
      </w:r>
      <w:r w:rsidRPr="00F958E7">
        <w:rPr>
          <w:rFonts w:cs="Arial"/>
          <w:b/>
          <w:caps/>
          <w:sz w:val="28"/>
          <w:szCs w:val="28"/>
        </w:rPr>
        <w:t>: RESULTS</w:t>
      </w:r>
    </w:p>
    <w:p w14:paraId="64160407" w14:textId="77777777" w:rsidR="00336BE8" w:rsidRPr="00F958E7" w:rsidRDefault="00336BE8" w:rsidP="00336BE8">
      <w:pPr>
        <w:tabs>
          <w:tab w:val="left" w:pos="360"/>
        </w:tabs>
        <w:rPr>
          <w:rFonts w:cs="Arial"/>
          <w:szCs w:val="22"/>
        </w:rPr>
      </w:pPr>
    </w:p>
    <w:p w14:paraId="3BA5767B" w14:textId="77777777" w:rsidR="00336BE8" w:rsidRPr="00F958E7" w:rsidRDefault="00336BE8" w:rsidP="00336BE8">
      <w:pPr>
        <w:pStyle w:val="ListParagraph"/>
        <w:numPr>
          <w:ilvl w:val="0"/>
          <w:numId w:val="8"/>
        </w:numPr>
        <w:tabs>
          <w:tab w:val="left" w:pos="360"/>
        </w:tabs>
        <w:rPr>
          <w:rFonts w:ascii="Georgia" w:hAnsi="Georgia" w:cs="Arial"/>
          <w:b/>
        </w:rPr>
      </w:pPr>
      <w:r w:rsidRPr="00F958E7">
        <w:rPr>
          <w:rFonts w:ascii="Georgia" w:hAnsi="Georgia" w:cs="Arial"/>
          <w:b/>
        </w:rPr>
        <w:t xml:space="preserve">DATA VERIFICATION </w:t>
      </w:r>
      <w:r>
        <w:rPr>
          <w:rFonts w:ascii="Georgia" w:hAnsi="Georgia" w:cs="Arial"/>
          <w:b/>
        </w:rPr>
        <w:t>AND COMPLETENESS OF REPORTING</w:t>
      </w:r>
    </w:p>
    <w:p w14:paraId="55BF22C6" w14:textId="77777777" w:rsidR="00336BE8" w:rsidRPr="00F958E7" w:rsidRDefault="00336BE8" w:rsidP="00336BE8">
      <w:pPr>
        <w:tabs>
          <w:tab w:val="left" w:pos="360"/>
        </w:tabs>
        <w:rPr>
          <w:rFonts w:cs="Arial"/>
          <w:b/>
        </w:rPr>
      </w:pPr>
    </w:p>
    <w:p w14:paraId="20A5FAD2" w14:textId="77777777" w:rsidR="00336BE8" w:rsidRPr="00F958E7" w:rsidRDefault="00336BE8" w:rsidP="00336BE8">
      <w:pPr>
        <w:tabs>
          <w:tab w:val="left" w:pos="0"/>
        </w:tabs>
        <w:ind w:right="359"/>
        <w:rPr>
          <w:rFonts w:cs="Arial"/>
          <w:szCs w:val="22"/>
        </w:rPr>
      </w:pPr>
      <w:r w:rsidRPr="00F958E7">
        <w:rPr>
          <w:rFonts w:cs="Arial"/>
          <w:szCs w:val="22"/>
        </w:rPr>
        <w:t xml:space="preserve">Please provide the results of the data verification for each indicator verified. </w:t>
      </w:r>
      <w:r>
        <w:rPr>
          <w:rFonts w:cs="Arial"/>
          <w:szCs w:val="22"/>
        </w:rPr>
        <w:t>Results can be copied in from the Facility and District Data Verification and Reporting Completeness tabs of the Targeted DQR_Data Verification data entry Excel workbooks.</w:t>
      </w:r>
    </w:p>
    <w:p w14:paraId="1A940B8E" w14:textId="77777777" w:rsidR="00336BE8" w:rsidRDefault="00336BE8" w:rsidP="00336BE8">
      <w:pPr>
        <w:tabs>
          <w:tab w:val="left" w:pos="360"/>
        </w:tabs>
        <w:ind w:left="360" w:hanging="360"/>
        <w:rPr>
          <w:rFonts w:cs="Arial"/>
          <w:szCs w:val="22"/>
        </w:rPr>
      </w:pPr>
    </w:p>
    <w:p w14:paraId="3C8C0214" w14:textId="77777777" w:rsidR="00336BE8" w:rsidRDefault="00336BE8" w:rsidP="00E766E7">
      <w:pPr>
        <w:pStyle w:val="ListParagraph"/>
        <w:numPr>
          <w:ilvl w:val="0"/>
          <w:numId w:val="10"/>
        </w:numPr>
        <w:tabs>
          <w:tab w:val="left" w:pos="567"/>
        </w:tabs>
        <w:ind w:left="567" w:hanging="567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Inference </w:t>
      </w:r>
    </w:p>
    <w:p w14:paraId="62389BA5" w14:textId="77777777" w:rsidR="00336BE8" w:rsidRPr="00A84C0C" w:rsidRDefault="00336BE8" w:rsidP="00E766E7">
      <w:pPr>
        <w:ind w:left="567"/>
        <w:jc w:val="both"/>
        <w:rPr>
          <w:rFonts w:cs="Arial"/>
          <w:szCs w:val="22"/>
        </w:rPr>
      </w:pPr>
      <w:r w:rsidRPr="00A84C0C">
        <w:rPr>
          <w:rFonts w:cs="Arial"/>
          <w:szCs w:val="22"/>
        </w:rPr>
        <w:t>Inference: Describe the sampling used, and the inference possible from the results above (margin of error, confidence interval and/or Pass/Fail)</w:t>
      </w:r>
    </w:p>
    <w:p w14:paraId="30B7F5BD" w14:textId="0ABFF460" w:rsidR="00336BE8" w:rsidRPr="00FC0F04" w:rsidRDefault="00336BE8" w:rsidP="00336BE8">
      <w:pPr>
        <w:tabs>
          <w:tab w:val="left" w:pos="360"/>
        </w:tabs>
        <w:rPr>
          <w:rFonts w:cs="Arial"/>
          <w:b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-63"/>
        <w:tblW w:w="14454" w:type="dxa"/>
        <w:tblLook w:val="04A0" w:firstRow="1" w:lastRow="0" w:firstColumn="1" w:lastColumn="0" w:noHBand="0" w:noVBand="1"/>
      </w:tblPr>
      <w:tblGrid>
        <w:gridCol w:w="14454"/>
      </w:tblGrid>
      <w:tr w:rsidR="00336BE8" w:rsidRPr="00F958E7" w14:paraId="6F71EA3E" w14:textId="77777777" w:rsidTr="00EE54D1">
        <w:trPr>
          <w:trHeight w:val="2705"/>
        </w:trPr>
        <w:tc>
          <w:tcPr>
            <w:tcW w:w="14454" w:type="dxa"/>
          </w:tcPr>
          <w:p w14:paraId="1C5B239C" w14:textId="77777777" w:rsidR="00336BE8" w:rsidRPr="00F958E7" w:rsidRDefault="00336BE8" w:rsidP="00EE54D1">
            <w:pPr>
              <w:tabs>
                <w:tab w:val="left" w:pos="596"/>
                <w:tab w:val="left" w:pos="1163"/>
                <w:tab w:val="left" w:pos="1702"/>
              </w:tabs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00342CCF" w14:textId="58812F2A" w:rsidR="001306BD" w:rsidRDefault="001306BD" w:rsidP="00E766E7">
      <w:pPr>
        <w:ind w:left="567"/>
        <w:rPr>
          <w:b/>
        </w:rPr>
      </w:pPr>
    </w:p>
    <w:p w14:paraId="6EFB3D30" w14:textId="77777777" w:rsidR="001306BD" w:rsidRDefault="001306BD">
      <w:pPr>
        <w:rPr>
          <w:b/>
        </w:rPr>
      </w:pPr>
      <w:r>
        <w:rPr>
          <w:b/>
        </w:rPr>
        <w:br w:type="page"/>
      </w:r>
    </w:p>
    <w:p w14:paraId="6CA7C468" w14:textId="6A18416A" w:rsidR="00336BE8" w:rsidRPr="00C93B45" w:rsidRDefault="00336BE8" w:rsidP="00EE54D1">
      <w:pPr>
        <w:spacing w:after="240"/>
        <w:ind w:left="567"/>
        <w:rPr>
          <w:b/>
        </w:rPr>
      </w:pPr>
      <w:r>
        <w:rPr>
          <w:b/>
        </w:rPr>
        <w:lastRenderedPageBreak/>
        <w:t>A.</w:t>
      </w:r>
      <w:r w:rsidR="001306BD">
        <w:rPr>
          <w:b/>
        </w:rPr>
        <w:t xml:space="preserve"> </w:t>
      </w:r>
      <w:r w:rsidRPr="00C93B45">
        <w:rPr>
          <w:b/>
        </w:rPr>
        <w:t>Facility Level</w:t>
      </w:r>
    </w:p>
    <w:p w14:paraId="7B26C75C" w14:textId="1DA209E0" w:rsidR="00336BE8" w:rsidRPr="00FC0F04" w:rsidRDefault="00336BE8" w:rsidP="00EE54D1">
      <w:pPr>
        <w:spacing w:after="120"/>
        <w:ind w:left="1134"/>
        <w:rPr>
          <w:b/>
        </w:rPr>
      </w:pPr>
      <w:r>
        <w:rPr>
          <w:b/>
        </w:rPr>
        <w:t xml:space="preserve">1. </w:t>
      </w:r>
      <w:r w:rsidRPr="00C93B45">
        <w:rPr>
          <w:b/>
        </w:rPr>
        <w:t xml:space="preserve">Summary </w:t>
      </w:r>
      <w:r w:rsidR="00BF1B2C">
        <w:rPr>
          <w:b/>
        </w:rPr>
        <w:t>facility</w:t>
      </w:r>
      <w:r w:rsidR="00E766E7">
        <w:rPr>
          <w:b/>
        </w:rPr>
        <w:t>-</w:t>
      </w:r>
      <w:r w:rsidR="00BF1B2C">
        <w:rPr>
          <w:b/>
        </w:rPr>
        <w:t>level data v</w:t>
      </w:r>
      <w:r w:rsidRPr="00FC0F04">
        <w:rPr>
          <w:b/>
        </w:rPr>
        <w:t>erification results by indicator</w:t>
      </w:r>
      <w:r>
        <w:rPr>
          <w:rStyle w:val="FootnoteReference"/>
          <w:b/>
        </w:rPr>
        <w:footnoteReference w:id="1"/>
      </w:r>
      <w:r w:rsidRPr="00FC0F04">
        <w:rPr>
          <w:b/>
        </w:rPr>
        <w:t>:</w:t>
      </w:r>
    </w:p>
    <w:tbl>
      <w:tblPr>
        <w:tblStyle w:val="TableGrid"/>
        <w:tblW w:w="1448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9"/>
        <w:gridCol w:w="2285"/>
        <w:gridCol w:w="3828"/>
        <w:gridCol w:w="1949"/>
        <w:gridCol w:w="1949"/>
        <w:gridCol w:w="1949"/>
        <w:gridCol w:w="1949"/>
      </w:tblGrid>
      <w:tr w:rsidR="00336BE8" w:rsidRPr="00324368" w14:paraId="37D4B4A0" w14:textId="77777777" w:rsidTr="00EE54D1">
        <w:trPr>
          <w:trHeight w:val="283"/>
        </w:trPr>
        <w:tc>
          <w:tcPr>
            <w:tcW w:w="579" w:type="dxa"/>
            <w:vMerge w:val="restart"/>
            <w:shd w:val="clear" w:color="auto" w:fill="D9D9D9" w:themeFill="background1" w:themeFillShade="D9"/>
          </w:tcPr>
          <w:p w14:paraId="19BB0D22" w14:textId="77777777" w:rsidR="00336BE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S</w:t>
            </w:r>
            <w:r w:rsidRPr="00324368">
              <w:rPr>
                <w:rFonts w:ascii="Georgia" w:hAnsi="Georgia"/>
                <w:b/>
                <w:sz w:val="20"/>
                <w:szCs w:val="20"/>
              </w:rPr>
              <w:t>/n</w:t>
            </w:r>
          </w:p>
        </w:tc>
        <w:tc>
          <w:tcPr>
            <w:tcW w:w="2285" w:type="dxa"/>
            <w:vMerge w:val="restart"/>
            <w:shd w:val="clear" w:color="auto" w:fill="D9D9D9" w:themeFill="background1" w:themeFillShade="D9"/>
          </w:tcPr>
          <w:p w14:paraId="37F39CCE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  <w:r w:rsidRPr="00324368">
              <w:rPr>
                <w:rFonts w:ascii="Georgia" w:hAnsi="Georgia"/>
                <w:b/>
                <w:sz w:val="20"/>
                <w:szCs w:val="20"/>
              </w:rPr>
              <w:t xml:space="preserve">Disease component </w:t>
            </w:r>
          </w:p>
        </w:tc>
        <w:tc>
          <w:tcPr>
            <w:tcW w:w="3828" w:type="dxa"/>
            <w:vMerge w:val="restart"/>
            <w:shd w:val="clear" w:color="auto" w:fill="D9D9D9" w:themeFill="background1" w:themeFillShade="D9"/>
          </w:tcPr>
          <w:p w14:paraId="17D3614E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324368">
              <w:rPr>
                <w:rFonts w:ascii="Georgia" w:hAnsi="Georgia"/>
                <w:b/>
                <w:sz w:val="20"/>
                <w:szCs w:val="20"/>
              </w:rPr>
              <w:t>Indicator</w:t>
            </w:r>
          </w:p>
        </w:tc>
        <w:tc>
          <w:tcPr>
            <w:tcW w:w="7796" w:type="dxa"/>
            <w:gridSpan w:val="4"/>
            <w:shd w:val="clear" w:color="auto" w:fill="D9D9D9" w:themeFill="background1" w:themeFillShade="D9"/>
          </w:tcPr>
          <w:p w14:paraId="2348B857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324368">
              <w:rPr>
                <w:rFonts w:ascii="Georgia" w:hAnsi="Georgia"/>
                <w:b/>
                <w:sz w:val="20"/>
                <w:szCs w:val="20"/>
              </w:rPr>
              <w:t>Verification factor</w:t>
            </w:r>
            <w:r>
              <w:rPr>
                <w:rFonts w:ascii="Georgia" w:hAnsi="Georgia"/>
                <w:b/>
                <w:sz w:val="20"/>
                <w:szCs w:val="20"/>
              </w:rPr>
              <w:t xml:space="preserve"> (%)</w:t>
            </w:r>
          </w:p>
        </w:tc>
      </w:tr>
      <w:tr w:rsidR="00336BE8" w:rsidRPr="00324368" w14:paraId="6965AD67" w14:textId="77777777" w:rsidTr="00EE54D1">
        <w:trPr>
          <w:trHeight w:val="317"/>
        </w:trPr>
        <w:tc>
          <w:tcPr>
            <w:tcW w:w="579" w:type="dxa"/>
            <w:vMerge/>
            <w:shd w:val="clear" w:color="auto" w:fill="D9D9D9" w:themeFill="background1" w:themeFillShade="D9"/>
          </w:tcPr>
          <w:p w14:paraId="762241DA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285" w:type="dxa"/>
            <w:vMerge/>
            <w:shd w:val="clear" w:color="auto" w:fill="D9D9D9" w:themeFill="background1" w:themeFillShade="D9"/>
          </w:tcPr>
          <w:p w14:paraId="1B453F55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D9D9D9" w:themeFill="background1" w:themeFillShade="D9"/>
          </w:tcPr>
          <w:p w14:paraId="4A9B7286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14:paraId="488565EE" w14:textId="77777777" w:rsidR="00336BE8" w:rsidRPr="00324368" w:rsidRDefault="00336BE8" w:rsidP="00EE54D1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Month 1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14:paraId="40A440D7" w14:textId="77777777" w:rsidR="00336BE8" w:rsidRPr="00324368" w:rsidRDefault="00336BE8" w:rsidP="00EE54D1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Month 2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14:paraId="785848BA" w14:textId="77777777" w:rsidR="00336BE8" w:rsidRPr="00324368" w:rsidRDefault="00336BE8" w:rsidP="00EE54D1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Month 3</w:t>
            </w:r>
          </w:p>
        </w:tc>
        <w:tc>
          <w:tcPr>
            <w:tcW w:w="1949" w:type="dxa"/>
            <w:shd w:val="clear" w:color="auto" w:fill="D9D9D9" w:themeFill="background1" w:themeFillShade="D9"/>
          </w:tcPr>
          <w:p w14:paraId="6DEAF27E" w14:textId="77777777" w:rsidR="00336BE8" w:rsidRPr="005A2373" w:rsidRDefault="00336BE8" w:rsidP="00BF1B2C">
            <w:pPr>
              <w:pStyle w:val="CommentText"/>
              <w:rPr>
                <w:b/>
              </w:rPr>
            </w:pPr>
            <w:r w:rsidRPr="005A2373">
              <w:rPr>
                <w:b/>
              </w:rPr>
              <w:t xml:space="preserve">Aggregate </w:t>
            </w:r>
            <w:r>
              <w:rPr>
                <w:b/>
              </w:rPr>
              <w:t>for</w:t>
            </w:r>
            <w:r w:rsidRPr="005A2373">
              <w:rPr>
                <w:b/>
              </w:rPr>
              <w:t xml:space="preserve"> the 3 Months</w:t>
            </w:r>
          </w:p>
        </w:tc>
      </w:tr>
      <w:tr w:rsidR="00336BE8" w:rsidRPr="00324368" w14:paraId="5B335E7E" w14:textId="77777777" w:rsidTr="00EE54D1">
        <w:trPr>
          <w:trHeight w:val="283"/>
        </w:trPr>
        <w:tc>
          <w:tcPr>
            <w:tcW w:w="579" w:type="dxa"/>
          </w:tcPr>
          <w:p w14:paraId="7CBA3C54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alias w:val="disease component"/>
            <w:tag w:val="disease component"/>
            <w:id w:val="1906720351"/>
            <w:placeholder>
              <w:docPart w:val="F7934D52D4CF495FBA2C258B69847EAB"/>
            </w:placeholder>
            <w:showingPlcHdr/>
            <w:dropDownList>
              <w:listItem w:value="Choose an item."/>
              <w:listItem w:displayText="HIV" w:value="HIV"/>
              <w:listItem w:displayText="Malaria" w:value="Malaria"/>
              <w:listItem w:displayText="TB" w:value="TB"/>
            </w:dropDownList>
          </w:sdtPr>
          <w:sdtEndPr/>
          <w:sdtContent>
            <w:tc>
              <w:tcPr>
                <w:tcW w:w="2285" w:type="dxa"/>
              </w:tcPr>
              <w:p w14:paraId="0FA962A5" w14:textId="77777777" w:rsidR="00336BE8" w:rsidRPr="00324368" w:rsidRDefault="00336BE8" w:rsidP="00BF1B2C">
                <w:pPr>
                  <w:pStyle w:val="ListParagraph"/>
                  <w:tabs>
                    <w:tab w:val="left" w:pos="360"/>
                  </w:tabs>
                  <w:ind w:left="0"/>
                  <w:rPr>
                    <w:rFonts w:ascii="Georgia" w:hAnsi="Georgia"/>
                    <w:b/>
                    <w:sz w:val="20"/>
                    <w:szCs w:val="20"/>
                  </w:rPr>
                </w:pPr>
                <w:r w:rsidRPr="00922532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3828" w:type="dxa"/>
          </w:tcPr>
          <w:p w14:paraId="703A1ECB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00BC3D33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50846CEC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035377B3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3423C46D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336BE8" w:rsidRPr="00324368" w14:paraId="030BEE9A" w14:textId="77777777" w:rsidTr="00EE54D1">
        <w:trPr>
          <w:trHeight w:val="283"/>
        </w:trPr>
        <w:tc>
          <w:tcPr>
            <w:tcW w:w="579" w:type="dxa"/>
          </w:tcPr>
          <w:p w14:paraId="5CBCF0E5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alias w:val="disease component"/>
            <w:tag w:val="disease component"/>
            <w:id w:val="1664656545"/>
            <w:placeholder>
              <w:docPart w:val="B30CE2F364244196857C741E134E3583"/>
            </w:placeholder>
            <w:showingPlcHdr/>
            <w:dropDownList>
              <w:listItem w:value="Choose an item."/>
              <w:listItem w:displayText="HIV" w:value="HIV"/>
              <w:listItem w:displayText="Malaria" w:value="Malaria"/>
              <w:listItem w:displayText="TB" w:value="TB"/>
            </w:dropDownList>
          </w:sdtPr>
          <w:sdtEndPr/>
          <w:sdtContent>
            <w:tc>
              <w:tcPr>
                <w:tcW w:w="2285" w:type="dxa"/>
              </w:tcPr>
              <w:p w14:paraId="57727B53" w14:textId="77777777" w:rsidR="00336BE8" w:rsidRPr="00324368" w:rsidRDefault="00336BE8" w:rsidP="00BF1B2C">
                <w:pPr>
                  <w:pStyle w:val="ListParagraph"/>
                  <w:tabs>
                    <w:tab w:val="left" w:pos="360"/>
                  </w:tabs>
                  <w:ind w:left="0"/>
                  <w:rPr>
                    <w:rFonts w:ascii="Georgia" w:hAnsi="Georgia"/>
                    <w:b/>
                    <w:sz w:val="20"/>
                    <w:szCs w:val="20"/>
                  </w:rPr>
                </w:pPr>
                <w:r w:rsidRPr="00D77297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3828" w:type="dxa"/>
          </w:tcPr>
          <w:p w14:paraId="5DF1FBD6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27573508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579A4A26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551B7044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18AEC017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336BE8" w:rsidRPr="00324368" w14:paraId="52024CBA" w14:textId="77777777" w:rsidTr="00EE54D1">
        <w:trPr>
          <w:trHeight w:val="283"/>
        </w:trPr>
        <w:tc>
          <w:tcPr>
            <w:tcW w:w="579" w:type="dxa"/>
          </w:tcPr>
          <w:p w14:paraId="7BCD3EEB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alias w:val="disease component"/>
            <w:tag w:val="disease component"/>
            <w:id w:val="-421949800"/>
            <w:placeholder>
              <w:docPart w:val="0E568FB8E19144C0B6F3588A87B4AFD0"/>
            </w:placeholder>
            <w:showingPlcHdr/>
            <w:dropDownList>
              <w:listItem w:value="Choose an item."/>
              <w:listItem w:displayText="HIV" w:value="HIV"/>
              <w:listItem w:displayText="Malaria" w:value="Malaria"/>
              <w:listItem w:displayText="TB" w:value="TB"/>
            </w:dropDownList>
          </w:sdtPr>
          <w:sdtEndPr/>
          <w:sdtContent>
            <w:tc>
              <w:tcPr>
                <w:tcW w:w="2285" w:type="dxa"/>
              </w:tcPr>
              <w:p w14:paraId="0BF3A753" w14:textId="77777777" w:rsidR="00336BE8" w:rsidRPr="00324368" w:rsidRDefault="00336BE8" w:rsidP="00BF1B2C">
                <w:pPr>
                  <w:pStyle w:val="ListParagraph"/>
                  <w:tabs>
                    <w:tab w:val="left" w:pos="360"/>
                  </w:tabs>
                  <w:ind w:left="0"/>
                  <w:rPr>
                    <w:rFonts w:ascii="Georgia" w:hAnsi="Georgia"/>
                    <w:b/>
                    <w:sz w:val="20"/>
                    <w:szCs w:val="20"/>
                  </w:rPr>
                </w:pPr>
                <w:r w:rsidRPr="00D77297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3828" w:type="dxa"/>
          </w:tcPr>
          <w:p w14:paraId="1D66DF90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0E9B6AF0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7B622192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7EAEDA91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1503E8AF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336BE8" w:rsidRPr="00324368" w14:paraId="7561C1B6" w14:textId="77777777" w:rsidTr="00EE54D1">
        <w:trPr>
          <w:trHeight w:val="294"/>
        </w:trPr>
        <w:tc>
          <w:tcPr>
            <w:tcW w:w="579" w:type="dxa"/>
          </w:tcPr>
          <w:p w14:paraId="3D465C87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alias w:val="disease component"/>
            <w:tag w:val="disease component"/>
            <w:id w:val="-1223524052"/>
            <w:placeholder>
              <w:docPart w:val="C40F33AACEAC4BD9AA0AA248CEF21062"/>
            </w:placeholder>
            <w:showingPlcHdr/>
            <w:dropDownList>
              <w:listItem w:value="Choose an item."/>
              <w:listItem w:displayText="HIV" w:value="HIV"/>
              <w:listItem w:displayText="Malaria" w:value="Malaria"/>
              <w:listItem w:displayText="TB" w:value="TB"/>
            </w:dropDownList>
          </w:sdtPr>
          <w:sdtEndPr/>
          <w:sdtContent>
            <w:tc>
              <w:tcPr>
                <w:tcW w:w="2285" w:type="dxa"/>
              </w:tcPr>
              <w:p w14:paraId="4F588288" w14:textId="77777777" w:rsidR="00336BE8" w:rsidRPr="00324368" w:rsidRDefault="00336BE8" w:rsidP="00BF1B2C">
                <w:pPr>
                  <w:pStyle w:val="ListParagraph"/>
                  <w:tabs>
                    <w:tab w:val="left" w:pos="360"/>
                  </w:tabs>
                  <w:ind w:left="0"/>
                  <w:rPr>
                    <w:rFonts w:ascii="Georgia" w:hAnsi="Georgia"/>
                    <w:b/>
                    <w:sz w:val="20"/>
                    <w:szCs w:val="20"/>
                  </w:rPr>
                </w:pPr>
                <w:r w:rsidRPr="00D77297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3828" w:type="dxa"/>
          </w:tcPr>
          <w:p w14:paraId="11946CEE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0623B1EB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226D347A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5282F753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0556FE2D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336BE8" w:rsidRPr="00324368" w14:paraId="2F0465BF" w14:textId="77777777" w:rsidTr="00EE54D1">
        <w:trPr>
          <w:trHeight w:val="283"/>
        </w:trPr>
        <w:tc>
          <w:tcPr>
            <w:tcW w:w="579" w:type="dxa"/>
          </w:tcPr>
          <w:p w14:paraId="42515A41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alias w:val="disease component"/>
            <w:tag w:val="disease component"/>
            <w:id w:val="639544659"/>
            <w:placeholder>
              <w:docPart w:val="B758DF9F894E43F8895BA88EA9AB1077"/>
            </w:placeholder>
            <w:showingPlcHdr/>
            <w:dropDownList>
              <w:listItem w:value="Choose an item."/>
              <w:listItem w:displayText="HIV" w:value="HIV"/>
              <w:listItem w:displayText="Malaria" w:value="Malaria"/>
              <w:listItem w:displayText="TB" w:value="TB"/>
            </w:dropDownList>
          </w:sdtPr>
          <w:sdtEndPr/>
          <w:sdtContent>
            <w:tc>
              <w:tcPr>
                <w:tcW w:w="2285" w:type="dxa"/>
              </w:tcPr>
              <w:p w14:paraId="46004242" w14:textId="77777777" w:rsidR="00336BE8" w:rsidRPr="00324368" w:rsidRDefault="00336BE8" w:rsidP="00BF1B2C">
                <w:pPr>
                  <w:pStyle w:val="ListParagraph"/>
                  <w:tabs>
                    <w:tab w:val="left" w:pos="360"/>
                  </w:tabs>
                  <w:ind w:left="0"/>
                  <w:rPr>
                    <w:rFonts w:ascii="Georgia" w:hAnsi="Georgia"/>
                    <w:b/>
                    <w:sz w:val="20"/>
                    <w:szCs w:val="20"/>
                  </w:rPr>
                </w:pPr>
                <w:r w:rsidRPr="00D77297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3828" w:type="dxa"/>
          </w:tcPr>
          <w:p w14:paraId="12FAC53B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396D2773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2B8F3767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304D2EFB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14:paraId="1C100E61" w14:textId="77777777" w:rsidR="00336BE8" w:rsidRPr="0032436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</w:tbl>
    <w:p w14:paraId="5F6BCD9F" w14:textId="59F0E64F" w:rsidR="00E766E7" w:rsidRDefault="00336BE8" w:rsidP="00EE54D1">
      <w:pPr>
        <w:spacing w:before="240"/>
        <w:ind w:left="1134"/>
        <w:rPr>
          <w:rFonts w:cs="Arial"/>
          <w:b/>
        </w:rPr>
      </w:pPr>
      <w:r>
        <w:rPr>
          <w:rFonts w:cs="Arial"/>
          <w:b/>
        </w:rPr>
        <w:t xml:space="preserve">2. </w:t>
      </w:r>
      <w:r w:rsidRPr="00C93B45">
        <w:rPr>
          <w:rFonts w:cs="Arial"/>
          <w:b/>
        </w:rPr>
        <w:t>Detailed facility</w:t>
      </w:r>
      <w:r w:rsidR="00E766E7">
        <w:rPr>
          <w:rFonts w:cs="Arial"/>
          <w:b/>
        </w:rPr>
        <w:t>-</w:t>
      </w:r>
      <w:r w:rsidRPr="00C93B45">
        <w:rPr>
          <w:rFonts w:cs="Arial"/>
          <w:b/>
        </w:rPr>
        <w:t xml:space="preserve">level </w:t>
      </w:r>
      <w:r w:rsidR="00E766E7">
        <w:rPr>
          <w:rFonts w:cs="Arial"/>
          <w:b/>
        </w:rPr>
        <w:t>d</w:t>
      </w:r>
      <w:r w:rsidRPr="00C93B45">
        <w:rPr>
          <w:rFonts w:cs="Arial"/>
          <w:b/>
        </w:rPr>
        <w:t xml:space="preserve">ata verification results </w:t>
      </w:r>
      <w:r w:rsidRPr="00EE54D1">
        <w:rPr>
          <w:rFonts w:cs="Arial"/>
        </w:rPr>
        <w:t>(</w:t>
      </w:r>
      <w:r w:rsidR="00E766E7" w:rsidRPr="00EE54D1">
        <w:rPr>
          <w:rFonts w:cs="Arial"/>
        </w:rPr>
        <w:t>c</w:t>
      </w:r>
      <w:r w:rsidRPr="00EE54D1">
        <w:rPr>
          <w:rFonts w:cs="Arial"/>
        </w:rPr>
        <w:t>opy results from the Facility_DV tabs of the Excel workbook</w:t>
      </w:r>
      <w:r w:rsidRPr="007A406B">
        <w:rPr>
          <w:rFonts w:cs="Arial"/>
        </w:rPr>
        <w:t>)</w:t>
      </w:r>
      <w:r w:rsidRPr="00FC0F04">
        <w:rPr>
          <w:rFonts w:cs="Arial"/>
        </w:rPr>
        <w:t>.</w:t>
      </w:r>
      <w:r w:rsidRPr="00C93B45">
        <w:rPr>
          <w:rFonts w:cs="Arial"/>
          <w:b/>
        </w:rPr>
        <w:t xml:space="preserve"> </w:t>
      </w:r>
    </w:p>
    <w:p w14:paraId="69271B62" w14:textId="65B8DD86" w:rsidR="00336BE8" w:rsidRDefault="00336BE8" w:rsidP="00E766E7">
      <w:pPr>
        <w:ind w:left="1134"/>
        <w:rPr>
          <w:rFonts w:cs="Arial"/>
          <w:sz w:val="20"/>
          <w:szCs w:val="20"/>
        </w:rPr>
      </w:pPr>
      <w:r w:rsidRPr="00336BE8">
        <w:t xml:space="preserve">Please use one table for each indicator. </w:t>
      </w:r>
      <w:r w:rsidRPr="00C93B45">
        <w:rPr>
          <w:rFonts w:cs="Arial"/>
          <w:sz w:val="20"/>
          <w:szCs w:val="20"/>
        </w:rPr>
        <w:t xml:space="preserve">For </w:t>
      </w:r>
      <w:r w:rsidRPr="00C93B45">
        <w:t xml:space="preserve">TB indicators only measured by </w:t>
      </w:r>
      <w:r w:rsidR="00E766E7">
        <w:t>q</w:t>
      </w:r>
      <w:r w:rsidRPr="00C93B45">
        <w:t>uarter</w:t>
      </w:r>
      <w:r w:rsidR="00E766E7">
        <w:t>,</w:t>
      </w:r>
      <w:r w:rsidRPr="00C93B45">
        <w:t xml:space="preserve"> delete the Month 1 and Month 2 columns and change the Month 3 </w:t>
      </w:r>
      <w:r w:rsidR="00E766E7">
        <w:t xml:space="preserve">column </w:t>
      </w:r>
      <w:r w:rsidRPr="00C93B45">
        <w:t>name to the quarter name</w:t>
      </w:r>
      <w:r w:rsidRPr="00475AAF">
        <w:rPr>
          <w:rFonts w:cs="Arial"/>
          <w:sz w:val="20"/>
          <w:szCs w:val="20"/>
        </w:rPr>
        <w:t>.</w:t>
      </w:r>
    </w:p>
    <w:p w14:paraId="1C52785D" w14:textId="77777777" w:rsidR="00336BE8" w:rsidRPr="00475AAF" w:rsidRDefault="00336BE8" w:rsidP="00336BE8">
      <w:pPr>
        <w:tabs>
          <w:tab w:val="left" w:pos="360"/>
        </w:tabs>
        <w:rPr>
          <w:rFonts w:cs="Arial"/>
          <w:sz w:val="20"/>
          <w:szCs w:val="20"/>
        </w:rPr>
      </w:pPr>
    </w:p>
    <w:p w14:paraId="22E041A2" w14:textId="77777777" w:rsidR="00336BE8" w:rsidRPr="00BF7D53" w:rsidRDefault="00336BE8" w:rsidP="00336BE8">
      <w:pPr>
        <w:pStyle w:val="ListParagraph"/>
        <w:tabs>
          <w:tab w:val="left" w:pos="360"/>
        </w:tabs>
        <w:rPr>
          <w:rFonts w:cs="Arial"/>
          <w:i/>
        </w:rPr>
      </w:pPr>
      <w:r w:rsidRPr="00BF7D53">
        <w:rPr>
          <w:rFonts w:ascii="Georgia" w:hAnsi="Georgia" w:cs="Arial"/>
          <w:i/>
        </w:rPr>
        <w:t>Indicator: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275"/>
        <w:gridCol w:w="1418"/>
        <w:gridCol w:w="1276"/>
        <w:gridCol w:w="1134"/>
        <w:gridCol w:w="1134"/>
        <w:gridCol w:w="1275"/>
        <w:gridCol w:w="1276"/>
        <w:gridCol w:w="1276"/>
        <w:gridCol w:w="1276"/>
        <w:gridCol w:w="1134"/>
        <w:gridCol w:w="1275"/>
      </w:tblGrid>
      <w:tr w:rsidR="00336BE8" w:rsidRPr="007B3232" w14:paraId="3153215E" w14:textId="77777777" w:rsidTr="00EE54D1">
        <w:trPr>
          <w:trHeight w:val="557"/>
        </w:trPr>
        <w:tc>
          <w:tcPr>
            <w:tcW w:w="988" w:type="dxa"/>
            <w:vMerge w:val="restart"/>
            <w:shd w:val="clear" w:color="auto" w:fill="D9D9D9" w:themeFill="background1" w:themeFillShade="D9"/>
            <w:noWrap/>
            <w:vAlign w:val="center"/>
          </w:tcPr>
          <w:p w14:paraId="1042A006" w14:textId="33A009BB" w:rsidR="00336BE8" w:rsidRPr="007B3232" w:rsidRDefault="00336BE8" w:rsidP="00EE54D1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7B3232">
              <w:rPr>
                <w:b/>
                <w:bCs/>
                <w:sz w:val="16"/>
                <w:szCs w:val="16"/>
                <w:lang w:val="en-GB" w:eastAsia="en-GB"/>
              </w:rPr>
              <w:t>N</w:t>
            </w:r>
            <w:r w:rsidR="00E766E7">
              <w:rPr>
                <w:b/>
                <w:bCs/>
                <w:sz w:val="16"/>
                <w:szCs w:val="16"/>
                <w:lang w:val="en-GB" w:eastAsia="en-GB"/>
              </w:rPr>
              <w:t>umber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noWrap/>
            <w:vAlign w:val="center"/>
          </w:tcPr>
          <w:p w14:paraId="6701B42F" w14:textId="77777777" w:rsidR="00336BE8" w:rsidRPr="007B3232" w:rsidRDefault="00336BE8" w:rsidP="007A406B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7B3232">
              <w:rPr>
                <w:b/>
                <w:bCs/>
                <w:sz w:val="16"/>
                <w:szCs w:val="16"/>
                <w:lang w:val="en-GB" w:eastAsia="en-GB"/>
              </w:rPr>
              <w:t>District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476A5D25" w14:textId="77777777" w:rsidR="00336BE8" w:rsidRPr="007B3232" w:rsidRDefault="00336BE8" w:rsidP="007A406B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7B3232">
              <w:rPr>
                <w:b/>
                <w:bCs/>
                <w:sz w:val="16"/>
                <w:szCs w:val="16"/>
                <w:lang w:val="en-GB" w:eastAsia="en-GB"/>
              </w:rPr>
              <w:t>Name of Service Delivery Point</w:t>
            </w:r>
          </w:p>
        </w:tc>
        <w:tc>
          <w:tcPr>
            <w:tcW w:w="3544" w:type="dxa"/>
            <w:gridSpan w:val="3"/>
            <w:shd w:val="clear" w:color="auto" w:fill="D9D9D9" w:themeFill="background1" w:themeFillShade="D9"/>
            <w:vAlign w:val="center"/>
          </w:tcPr>
          <w:p w14:paraId="568427C3" w14:textId="77777777" w:rsidR="00336BE8" w:rsidRPr="00EE54D1" w:rsidRDefault="00336BE8" w:rsidP="00EE54D1">
            <w:pPr>
              <w:jc w:val="center"/>
              <w:rPr>
                <w:b/>
                <w:bCs/>
                <w:sz w:val="20"/>
                <w:szCs w:val="16"/>
                <w:lang w:val="en-GB" w:eastAsia="en-GB"/>
              </w:rPr>
            </w:pPr>
            <w:r w:rsidRPr="00EE54D1">
              <w:rPr>
                <w:b/>
                <w:bCs/>
                <w:sz w:val="20"/>
                <w:szCs w:val="16"/>
                <w:lang w:val="en-GB" w:eastAsia="en-GB"/>
              </w:rPr>
              <w:t>Month 1:</w:t>
            </w:r>
          </w:p>
        </w:tc>
        <w:tc>
          <w:tcPr>
            <w:tcW w:w="3827" w:type="dxa"/>
            <w:gridSpan w:val="3"/>
            <w:shd w:val="clear" w:color="auto" w:fill="D9D9D9" w:themeFill="background1" w:themeFillShade="D9"/>
            <w:vAlign w:val="center"/>
          </w:tcPr>
          <w:p w14:paraId="26F63D15" w14:textId="77777777" w:rsidR="00336BE8" w:rsidRPr="00EE54D1" w:rsidRDefault="00336BE8" w:rsidP="00EE54D1">
            <w:pPr>
              <w:jc w:val="center"/>
              <w:rPr>
                <w:b/>
                <w:bCs/>
                <w:sz w:val="20"/>
                <w:szCs w:val="16"/>
                <w:lang w:val="en-GB" w:eastAsia="en-GB"/>
              </w:rPr>
            </w:pPr>
            <w:r w:rsidRPr="00EE54D1">
              <w:rPr>
                <w:b/>
                <w:bCs/>
                <w:sz w:val="20"/>
                <w:szCs w:val="16"/>
                <w:lang w:val="en-GB" w:eastAsia="en-GB"/>
              </w:rPr>
              <w:t>Month 2:</w:t>
            </w:r>
          </w:p>
        </w:tc>
        <w:tc>
          <w:tcPr>
            <w:tcW w:w="3685" w:type="dxa"/>
            <w:gridSpan w:val="3"/>
            <w:shd w:val="clear" w:color="auto" w:fill="D9D9D9" w:themeFill="background1" w:themeFillShade="D9"/>
            <w:vAlign w:val="center"/>
          </w:tcPr>
          <w:p w14:paraId="4F920EEB" w14:textId="77777777" w:rsidR="00336BE8" w:rsidRPr="00EE54D1" w:rsidRDefault="00336BE8" w:rsidP="00EE54D1">
            <w:pPr>
              <w:jc w:val="center"/>
              <w:rPr>
                <w:b/>
                <w:bCs/>
                <w:sz w:val="20"/>
                <w:szCs w:val="16"/>
                <w:lang w:val="en-GB" w:eastAsia="en-GB"/>
              </w:rPr>
            </w:pPr>
            <w:r w:rsidRPr="00EE54D1">
              <w:rPr>
                <w:b/>
                <w:bCs/>
                <w:sz w:val="20"/>
                <w:szCs w:val="16"/>
                <w:lang w:val="en-GB" w:eastAsia="en-GB"/>
              </w:rPr>
              <w:t>Month 3:</w:t>
            </w:r>
          </w:p>
        </w:tc>
      </w:tr>
      <w:tr w:rsidR="001306BD" w:rsidRPr="007B3232" w14:paraId="19E3D1A2" w14:textId="77777777" w:rsidTr="00EE54D1">
        <w:trPr>
          <w:trHeight w:val="566"/>
        </w:trPr>
        <w:tc>
          <w:tcPr>
            <w:tcW w:w="988" w:type="dxa"/>
            <w:vMerge/>
            <w:shd w:val="clear" w:color="auto" w:fill="D9D9D9" w:themeFill="background1" w:themeFillShade="D9"/>
            <w:noWrap/>
            <w:vAlign w:val="center"/>
            <w:hideMark/>
          </w:tcPr>
          <w:p w14:paraId="5D33DE60" w14:textId="77777777" w:rsidR="00336BE8" w:rsidRPr="007B3232" w:rsidRDefault="00336BE8" w:rsidP="00BF1B2C">
            <w:pPr>
              <w:rPr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noWrap/>
            <w:vAlign w:val="center"/>
            <w:hideMark/>
          </w:tcPr>
          <w:p w14:paraId="29E6F0CD" w14:textId="77777777" w:rsidR="00336BE8" w:rsidRPr="007B3232" w:rsidRDefault="00336BE8" w:rsidP="00BF1B2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  <w:hideMark/>
          </w:tcPr>
          <w:p w14:paraId="1BB0BFD7" w14:textId="77777777" w:rsidR="00336BE8" w:rsidRPr="007B3232" w:rsidRDefault="00336BE8" w:rsidP="00BF1B2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  <w:hideMark/>
          </w:tcPr>
          <w:p w14:paraId="66BC6D00" w14:textId="77777777" w:rsidR="00336BE8" w:rsidRPr="007B3232" w:rsidRDefault="00336BE8" w:rsidP="00BF1B2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7B3232">
              <w:rPr>
                <w:b/>
                <w:bCs/>
                <w:sz w:val="16"/>
                <w:szCs w:val="16"/>
                <w:lang w:val="en-GB" w:eastAsia="en-GB"/>
              </w:rPr>
              <w:t xml:space="preserve">Verification Factor 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5AE874B" w14:textId="77777777" w:rsidR="00336BE8" w:rsidRPr="007B3232" w:rsidRDefault="00336BE8" w:rsidP="00BF1B2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7B3232">
              <w:rPr>
                <w:b/>
                <w:bCs/>
                <w:sz w:val="16"/>
                <w:szCs w:val="16"/>
                <w:lang w:val="en-GB" w:eastAsia="en-GB"/>
              </w:rPr>
              <w:t xml:space="preserve">Weighted Error 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3893078" w14:textId="77777777" w:rsidR="00336BE8" w:rsidRPr="007B3232" w:rsidRDefault="00336BE8" w:rsidP="00BF1B2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7B3232">
              <w:rPr>
                <w:b/>
                <w:bCs/>
                <w:sz w:val="16"/>
                <w:szCs w:val="16"/>
                <w:lang w:val="en-GB" w:eastAsia="en-GB"/>
              </w:rPr>
              <w:t>Reason for variance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71155ED5" w14:textId="77777777" w:rsidR="00336BE8" w:rsidRPr="007B3232" w:rsidRDefault="00336BE8" w:rsidP="00BF1B2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7B3232">
              <w:rPr>
                <w:b/>
                <w:bCs/>
                <w:sz w:val="16"/>
                <w:szCs w:val="16"/>
                <w:lang w:val="en-GB" w:eastAsia="en-GB"/>
              </w:rPr>
              <w:t xml:space="preserve">Verification Factor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BE3F94E" w14:textId="77777777" w:rsidR="00336BE8" w:rsidRPr="007B3232" w:rsidRDefault="00336BE8" w:rsidP="00BF1B2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7B3232">
              <w:rPr>
                <w:b/>
                <w:bCs/>
                <w:sz w:val="16"/>
                <w:szCs w:val="16"/>
                <w:lang w:val="en-GB" w:eastAsia="en-GB"/>
              </w:rPr>
              <w:t xml:space="preserve">Weighted Error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3DFFCC7" w14:textId="77777777" w:rsidR="00336BE8" w:rsidRPr="007B3232" w:rsidRDefault="00336BE8" w:rsidP="00BF1B2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7B3232">
              <w:rPr>
                <w:b/>
                <w:bCs/>
                <w:sz w:val="16"/>
                <w:szCs w:val="16"/>
                <w:lang w:val="en-GB" w:eastAsia="en-GB"/>
              </w:rPr>
              <w:t>Reason for variance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2F13728" w14:textId="77777777" w:rsidR="00336BE8" w:rsidRPr="007B3232" w:rsidRDefault="00336BE8" w:rsidP="00BF1B2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7B3232">
              <w:rPr>
                <w:b/>
                <w:bCs/>
                <w:sz w:val="16"/>
                <w:szCs w:val="16"/>
                <w:lang w:val="en-GB" w:eastAsia="en-GB"/>
              </w:rPr>
              <w:t xml:space="preserve">Verification Factor 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ADDE3B5" w14:textId="77777777" w:rsidR="00336BE8" w:rsidRPr="007B3232" w:rsidRDefault="00336BE8" w:rsidP="00BF1B2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7B3232">
              <w:rPr>
                <w:b/>
                <w:bCs/>
                <w:sz w:val="16"/>
                <w:szCs w:val="16"/>
                <w:lang w:val="en-GB" w:eastAsia="en-GB"/>
              </w:rPr>
              <w:t xml:space="preserve">Weighted Error 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7D7558FD" w14:textId="77777777" w:rsidR="00336BE8" w:rsidRPr="007B3232" w:rsidRDefault="00336BE8" w:rsidP="00BF1B2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7B3232">
              <w:rPr>
                <w:b/>
                <w:bCs/>
                <w:sz w:val="16"/>
                <w:szCs w:val="16"/>
                <w:lang w:val="en-GB" w:eastAsia="en-GB"/>
              </w:rPr>
              <w:t>Reason for variance</w:t>
            </w:r>
          </w:p>
        </w:tc>
      </w:tr>
      <w:tr w:rsidR="001306BD" w:rsidRPr="00A776E7" w14:paraId="207A14EC" w14:textId="77777777" w:rsidTr="00EE54D1">
        <w:trPr>
          <w:trHeight w:val="600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14:paraId="53EDE0BC" w14:textId="77777777" w:rsidR="00336BE8" w:rsidRPr="00A776E7" w:rsidRDefault="00336BE8" w:rsidP="00BF1B2C">
            <w:pPr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  <w:r w:rsidRPr="00A776E7">
              <w:rPr>
                <w:rFonts w:asciiTheme="minorHAnsi" w:hAnsiTheme="minorHAnsi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67D35E91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  <w:r w:rsidRPr="00A776E7">
              <w:rPr>
                <w:rFonts w:asciiTheme="minorHAnsi" w:hAnsiTheme="minorHAnsi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DFCB73" w14:textId="77777777" w:rsidR="00336BE8" w:rsidRPr="00A776E7" w:rsidRDefault="00336BE8" w:rsidP="00BF1B2C">
            <w:pPr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  <w:r w:rsidRPr="00A776E7">
              <w:rPr>
                <w:rFonts w:asciiTheme="minorHAnsi" w:hAnsiTheme="minorHAnsi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4E8CCE66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0AD6EDCF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726DCE00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7984D1DA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7773A223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2A2001FE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28F928B1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799AE9B6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4704DC09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</w:tr>
      <w:tr w:rsidR="001306BD" w:rsidRPr="00A776E7" w14:paraId="02E32C11" w14:textId="77777777" w:rsidTr="00EE54D1">
        <w:trPr>
          <w:trHeight w:val="600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14:paraId="06815870" w14:textId="77777777" w:rsidR="00336BE8" w:rsidRPr="00A776E7" w:rsidRDefault="00336BE8" w:rsidP="00BF1B2C">
            <w:pPr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  <w:r w:rsidRPr="00A776E7">
              <w:rPr>
                <w:rFonts w:asciiTheme="minorHAnsi" w:hAnsiTheme="minorHAnsi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2B2A64BB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  <w:r w:rsidRPr="00A776E7">
              <w:rPr>
                <w:rFonts w:asciiTheme="minorHAnsi" w:hAnsiTheme="minorHAnsi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4671B93" w14:textId="77777777" w:rsidR="00336BE8" w:rsidRPr="00A776E7" w:rsidRDefault="00336BE8" w:rsidP="00BF1B2C">
            <w:pPr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  <w:r w:rsidRPr="00A776E7">
              <w:rPr>
                <w:rFonts w:asciiTheme="minorHAnsi" w:hAnsiTheme="minorHAnsi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52998E5F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67F7C6A6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278CBCFA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5D3A8129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2879E088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66A784B1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439A587C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3417341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50EF2ECC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</w:tr>
      <w:tr w:rsidR="001306BD" w:rsidRPr="00A776E7" w14:paraId="067BEF96" w14:textId="77777777" w:rsidTr="00EE54D1">
        <w:trPr>
          <w:trHeight w:val="511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14:paraId="601E477D" w14:textId="77777777" w:rsidR="00336BE8" w:rsidRPr="00A776E7" w:rsidRDefault="00336BE8" w:rsidP="00BF1B2C">
            <w:pPr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  <w:r w:rsidRPr="00A776E7">
              <w:rPr>
                <w:rFonts w:asciiTheme="minorHAnsi" w:hAnsiTheme="minorHAnsi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04A972EA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  <w:r w:rsidRPr="00A776E7">
              <w:rPr>
                <w:rFonts w:asciiTheme="minorHAnsi" w:hAnsiTheme="minorHAnsi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3AA1FB8" w14:textId="77777777" w:rsidR="00336BE8" w:rsidRPr="00A776E7" w:rsidRDefault="00336BE8" w:rsidP="00BF1B2C">
            <w:pPr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  <w:r w:rsidRPr="00A776E7">
              <w:rPr>
                <w:rFonts w:asciiTheme="minorHAnsi" w:hAnsiTheme="minorHAnsi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608FD632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09191BDA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234E2BF3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08F8D422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4CEEE16F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034B4B4D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7A9472A1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BFE8A65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5F10117E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sz w:val="16"/>
                <w:szCs w:val="16"/>
                <w:lang w:val="en-GB" w:eastAsia="en-GB"/>
              </w:rPr>
            </w:pPr>
          </w:p>
        </w:tc>
      </w:tr>
      <w:tr w:rsidR="001306BD" w:rsidRPr="00A776E7" w14:paraId="7E645FE9" w14:textId="77777777" w:rsidTr="00EE54D1">
        <w:trPr>
          <w:trHeight w:val="511"/>
        </w:trPr>
        <w:tc>
          <w:tcPr>
            <w:tcW w:w="988" w:type="dxa"/>
            <w:shd w:val="clear" w:color="000000" w:fill="FFFFFF"/>
            <w:noWrap/>
            <w:vAlign w:val="bottom"/>
            <w:hideMark/>
          </w:tcPr>
          <w:p w14:paraId="5BA2F4AE" w14:textId="77777777" w:rsidR="00336BE8" w:rsidRPr="00A776E7" w:rsidRDefault="00336BE8" w:rsidP="00BF1B2C">
            <w:pPr>
              <w:rPr>
                <w:rFonts w:asciiTheme="minorHAnsi" w:hAnsiTheme="minorHAnsi"/>
                <w:b/>
                <w:sz w:val="16"/>
                <w:szCs w:val="16"/>
                <w:lang w:val="en-GB" w:eastAsia="en-GB"/>
              </w:rPr>
            </w:pPr>
            <w:r w:rsidRPr="00A776E7">
              <w:rPr>
                <w:rFonts w:asciiTheme="minorHAnsi" w:hAnsiTheme="minorHAnsi"/>
                <w:b/>
                <w:sz w:val="16"/>
                <w:szCs w:val="16"/>
                <w:lang w:val="en-GB" w:eastAsia="en-GB"/>
              </w:rPr>
              <w:t xml:space="preserve">#of SDPs </w:t>
            </w:r>
            <w:r>
              <w:rPr>
                <w:rFonts w:asciiTheme="minorHAnsi" w:hAnsiTheme="minorHAnsi"/>
                <w:b/>
                <w:sz w:val="16"/>
                <w:szCs w:val="16"/>
                <w:lang w:val="en-GB" w:eastAsia="en-GB"/>
              </w:rPr>
              <w:t>assessed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159190FA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C739187" w14:textId="77777777" w:rsidR="00336BE8" w:rsidRPr="00A776E7" w:rsidRDefault="00336BE8" w:rsidP="00BF1B2C">
            <w:pPr>
              <w:rPr>
                <w:rFonts w:asciiTheme="minorHAnsi" w:hAnsiTheme="minorHAnsi"/>
                <w:b/>
                <w:sz w:val="16"/>
                <w:szCs w:val="16"/>
                <w:lang w:val="en-GB" w:eastAsia="en-GB"/>
              </w:rPr>
            </w:pPr>
            <w:r w:rsidRPr="00A776E7">
              <w:rPr>
                <w:rFonts w:asciiTheme="minorHAnsi" w:hAnsiTheme="minorHAnsi"/>
                <w:b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48A29F31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21C1E8A7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27071DF2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57148722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4991025C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5B14698C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39220FCE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6AC5138C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258BC72A" w14:textId="77777777" w:rsidR="00336BE8" w:rsidRPr="00A776E7" w:rsidRDefault="00336BE8" w:rsidP="00BF1B2C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en-GB" w:eastAsia="en-GB"/>
              </w:rPr>
            </w:pPr>
          </w:p>
        </w:tc>
      </w:tr>
    </w:tbl>
    <w:p w14:paraId="6BC05CB0" w14:textId="77777777" w:rsidR="00336BE8" w:rsidRDefault="00336BE8" w:rsidP="00336BE8">
      <w:pPr>
        <w:tabs>
          <w:tab w:val="left" w:pos="360"/>
        </w:tabs>
        <w:rPr>
          <w:rFonts w:cs="Arial"/>
          <w:szCs w:val="22"/>
        </w:rPr>
      </w:pPr>
    </w:p>
    <w:p w14:paraId="4DB0AD45" w14:textId="77777777" w:rsidR="00336BE8" w:rsidRPr="00F958E7" w:rsidRDefault="00336BE8" w:rsidP="00336BE8">
      <w:pPr>
        <w:tabs>
          <w:tab w:val="left" w:pos="360"/>
        </w:tabs>
        <w:rPr>
          <w:rFonts w:cs="Arial"/>
          <w:szCs w:val="22"/>
        </w:rPr>
      </w:pPr>
    </w:p>
    <w:p w14:paraId="0DF4081C" w14:textId="67089166" w:rsidR="00336BE8" w:rsidRPr="007A406B" w:rsidRDefault="001306BD" w:rsidP="00EE54D1">
      <w:pPr>
        <w:spacing w:after="240"/>
        <w:ind w:left="567"/>
        <w:rPr>
          <w:b/>
        </w:rPr>
      </w:pPr>
      <w:r>
        <w:rPr>
          <w:b/>
        </w:rPr>
        <w:t xml:space="preserve">B. </w:t>
      </w:r>
      <w:r w:rsidR="00336BE8" w:rsidRPr="007A406B">
        <w:rPr>
          <w:b/>
        </w:rPr>
        <w:t>District Level</w:t>
      </w:r>
    </w:p>
    <w:p w14:paraId="65E7DE0E" w14:textId="4EB7B8B1" w:rsidR="00336BE8" w:rsidRPr="00FC0F04" w:rsidRDefault="00336BE8" w:rsidP="001306BD">
      <w:pPr>
        <w:pStyle w:val="ListParagraph"/>
        <w:ind w:left="1134"/>
        <w:rPr>
          <w:rFonts w:ascii="Georgia" w:hAnsi="Georgia" w:cs="Arial"/>
          <w:b/>
        </w:rPr>
      </w:pPr>
      <w:r w:rsidRPr="00FC0F04">
        <w:rPr>
          <w:rFonts w:ascii="Georgia" w:hAnsi="Georgia" w:cs="Arial"/>
          <w:b/>
        </w:rPr>
        <w:t>1. Summary district</w:t>
      </w:r>
      <w:r w:rsidR="001306BD">
        <w:rPr>
          <w:rFonts w:ascii="Georgia" w:hAnsi="Georgia" w:cs="Arial"/>
          <w:b/>
        </w:rPr>
        <w:t>-</w:t>
      </w:r>
      <w:r w:rsidRPr="00FC0F04">
        <w:rPr>
          <w:rFonts w:ascii="Georgia" w:hAnsi="Georgia" w:cs="Arial"/>
          <w:b/>
        </w:rPr>
        <w:t>level data verification and completeness of reporting results by indicator</w:t>
      </w:r>
    </w:p>
    <w:tbl>
      <w:tblPr>
        <w:tblStyle w:val="TableGrid"/>
        <w:tblpPr w:leftFromText="181" w:rightFromText="181" w:vertAnchor="text" w:horzAnchor="margin" w:tblpY="449"/>
        <w:tblW w:w="14737" w:type="dxa"/>
        <w:tblLayout w:type="fixed"/>
        <w:tblLook w:val="04A0" w:firstRow="1" w:lastRow="0" w:firstColumn="1" w:lastColumn="0" w:noHBand="0" w:noVBand="1"/>
      </w:tblPr>
      <w:tblGrid>
        <w:gridCol w:w="846"/>
        <w:gridCol w:w="3402"/>
        <w:gridCol w:w="3265"/>
        <w:gridCol w:w="2207"/>
        <w:gridCol w:w="2551"/>
        <w:gridCol w:w="2466"/>
      </w:tblGrid>
      <w:tr w:rsidR="00336BE8" w:rsidRPr="00EA4907" w14:paraId="69773868" w14:textId="77777777" w:rsidTr="00EE54D1">
        <w:trPr>
          <w:trHeight w:val="274"/>
        </w:trPr>
        <w:tc>
          <w:tcPr>
            <w:tcW w:w="846" w:type="dxa"/>
            <w:vMerge w:val="restart"/>
            <w:shd w:val="clear" w:color="auto" w:fill="D9D9D9" w:themeFill="background1" w:themeFillShade="D9"/>
          </w:tcPr>
          <w:p w14:paraId="0B3EAEA8" w14:textId="77777777" w:rsidR="00336BE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  <w:p w14:paraId="7EBF2843" w14:textId="77777777" w:rsidR="00336BE8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  <w:p w14:paraId="06788C41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  <w:r w:rsidRPr="00EA4907">
              <w:rPr>
                <w:rFonts w:ascii="Georgia" w:hAnsi="Georgia"/>
                <w:b/>
                <w:sz w:val="20"/>
                <w:szCs w:val="20"/>
              </w:rPr>
              <w:t>S/n</w:t>
            </w:r>
          </w:p>
        </w:tc>
        <w:tc>
          <w:tcPr>
            <w:tcW w:w="3402" w:type="dxa"/>
            <w:vMerge w:val="restart"/>
            <w:shd w:val="clear" w:color="auto" w:fill="D9D9D9" w:themeFill="background1" w:themeFillShade="D9"/>
          </w:tcPr>
          <w:p w14:paraId="59A93B1B" w14:textId="77777777" w:rsidR="00336BE8" w:rsidRDefault="00336BE8" w:rsidP="00EE54D1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14:paraId="4C4D5C11" w14:textId="77777777" w:rsidR="00336BE8" w:rsidRDefault="00336BE8" w:rsidP="00EE54D1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14:paraId="4ED1C92C" w14:textId="255ED417" w:rsidR="00336BE8" w:rsidRPr="00EA4907" w:rsidRDefault="00336BE8" w:rsidP="00EE54D1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EA4907">
              <w:rPr>
                <w:rFonts w:ascii="Georgia" w:hAnsi="Georgia"/>
                <w:b/>
                <w:sz w:val="20"/>
                <w:szCs w:val="20"/>
              </w:rPr>
              <w:t>Disease compon</w:t>
            </w:r>
            <w:r>
              <w:rPr>
                <w:rFonts w:ascii="Georgia" w:hAnsi="Georgia"/>
                <w:b/>
                <w:sz w:val="20"/>
                <w:szCs w:val="20"/>
              </w:rPr>
              <w:t>ent/</w:t>
            </w:r>
            <w:r w:rsidR="001306BD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sz w:val="20"/>
                <w:szCs w:val="20"/>
              </w:rPr>
              <w:t>P</w:t>
            </w:r>
            <w:r w:rsidRPr="00EA4907">
              <w:rPr>
                <w:rFonts w:ascii="Georgia" w:hAnsi="Georgia"/>
                <w:b/>
                <w:sz w:val="20"/>
                <w:szCs w:val="20"/>
              </w:rPr>
              <w:t>rogram area</w:t>
            </w:r>
          </w:p>
        </w:tc>
        <w:tc>
          <w:tcPr>
            <w:tcW w:w="3265" w:type="dxa"/>
            <w:vMerge w:val="restart"/>
            <w:shd w:val="clear" w:color="auto" w:fill="D9D9D9" w:themeFill="background1" w:themeFillShade="D9"/>
          </w:tcPr>
          <w:p w14:paraId="611F8462" w14:textId="77777777" w:rsidR="00336BE8" w:rsidRDefault="00336BE8" w:rsidP="007A406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14:paraId="112696EB" w14:textId="77777777" w:rsidR="00336BE8" w:rsidRDefault="00336BE8" w:rsidP="007A406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14:paraId="10787DC1" w14:textId="2956110E" w:rsidR="00336BE8" w:rsidRPr="00EA4907" w:rsidRDefault="00336BE8" w:rsidP="00EE54D1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EA4907">
              <w:rPr>
                <w:rFonts w:ascii="Georgia" w:hAnsi="Georgia"/>
                <w:b/>
                <w:sz w:val="20"/>
                <w:szCs w:val="20"/>
              </w:rPr>
              <w:t>Indicator</w:t>
            </w:r>
          </w:p>
        </w:tc>
        <w:tc>
          <w:tcPr>
            <w:tcW w:w="4758" w:type="dxa"/>
            <w:gridSpan w:val="2"/>
            <w:shd w:val="clear" w:color="auto" w:fill="D9D9D9" w:themeFill="background1" w:themeFillShade="D9"/>
          </w:tcPr>
          <w:p w14:paraId="797D1A6B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EA4907">
              <w:rPr>
                <w:rFonts w:ascii="Georgia" w:hAnsi="Georgia"/>
                <w:b/>
                <w:sz w:val="20"/>
                <w:szCs w:val="20"/>
              </w:rPr>
              <w:t>Reporting Performance</w:t>
            </w:r>
          </w:p>
        </w:tc>
        <w:tc>
          <w:tcPr>
            <w:tcW w:w="2466" w:type="dxa"/>
            <w:shd w:val="clear" w:color="auto" w:fill="D9D9D9" w:themeFill="background1" w:themeFillShade="D9"/>
          </w:tcPr>
          <w:p w14:paraId="4F6B7BBF" w14:textId="1FC94A88" w:rsidR="00336BE8" w:rsidRPr="00EA4907" w:rsidRDefault="00336BE8" w:rsidP="00EE54D1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EA4907">
              <w:rPr>
                <w:rFonts w:ascii="Georgia" w:hAnsi="Georgia"/>
                <w:b/>
                <w:sz w:val="20"/>
                <w:szCs w:val="20"/>
              </w:rPr>
              <w:t>Data verification</w:t>
            </w:r>
          </w:p>
        </w:tc>
      </w:tr>
      <w:tr w:rsidR="00336BE8" w:rsidRPr="00EA4907" w14:paraId="025A478F" w14:textId="77777777" w:rsidTr="00EE54D1">
        <w:trPr>
          <w:trHeight w:val="589"/>
        </w:trPr>
        <w:tc>
          <w:tcPr>
            <w:tcW w:w="846" w:type="dxa"/>
            <w:vMerge/>
            <w:shd w:val="clear" w:color="auto" w:fill="D9D9D9" w:themeFill="background1" w:themeFillShade="D9"/>
          </w:tcPr>
          <w:p w14:paraId="1DBBEECF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 w:themeFill="background1" w:themeFillShade="D9"/>
          </w:tcPr>
          <w:p w14:paraId="4DC54CCC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3265" w:type="dxa"/>
            <w:vMerge/>
            <w:shd w:val="clear" w:color="auto" w:fill="D9D9D9" w:themeFill="background1" w:themeFillShade="D9"/>
          </w:tcPr>
          <w:p w14:paraId="25200088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D9D9D9" w:themeFill="background1" w:themeFillShade="D9"/>
          </w:tcPr>
          <w:p w14:paraId="57C133C0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EA4907">
              <w:rPr>
                <w:rFonts w:ascii="Georgia" w:hAnsi="Georgia"/>
                <w:b/>
                <w:sz w:val="20"/>
                <w:szCs w:val="20"/>
              </w:rPr>
              <w:t>Number of reports received on time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29EB3E7E" w14:textId="77777777" w:rsidR="00336BE8" w:rsidRPr="00EA4907" w:rsidRDefault="00336BE8" w:rsidP="00BF1B2C">
            <w:pPr>
              <w:pStyle w:val="CommentText"/>
              <w:jc w:val="center"/>
              <w:rPr>
                <w:rFonts w:ascii="Georgia" w:hAnsi="Georgia"/>
              </w:rPr>
            </w:pPr>
            <w:r w:rsidRPr="00EA4907">
              <w:rPr>
                <w:rFonts w:ascii="Georgia" w:hAnsi="Georgia"/>
                <w:b/>
              </w:rPr>
              <w:t>Number of reports that were complete (out of all received</w:t>
            </w:r>
            <w:r w:rsidRPr="00EA4907">
              <w:rPr>
                <w:rFonts w:ascii="Georgia" w:hAnsi="Georgia"/>
              </w:rPr>
              <w:t>)</w:t>
            </w:r>
          </w:p>
        </w:tc>
        <w:tc>
          <w:tcPr>
            <w:tcW w:w="2466" w:type="dxa"/>
            <w:shd w:val="clear" w:color="auto" w:fill="D9D9D9" w:themeFill="background1" w:themeFillShade="D9"/>
          </w:tcPr>
          <w:p w14:paraId="40C93746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EA4907">
              <w:rPr>
                <w:rFonts w:ascii="Georgia" w:hAnsi="Georgia"/>
                <w:b/>
                <w:sz w:val="20"/>
                <w:szCs w:val="20"/>
              </w:rPr>
              <w:t>Verification factor</w:t>
            </w:r>
            <w:r>
              <w:rPr>
                <w:rFonts w:ascii="Georgia" w:hAnsi="Georgia"/>
                <w:b/>
                <w:sz w:val="20"/>
                <w:szCs w:val="20"/>
              </w:rPr>
              <w:t xml:space="preserve"> (%)</w:t>
            </w:r>
          </w:p>
        </w:tc>
      </w:tr>
      <w:tr w:rsidR="00336BE8" w:rsidRPr="00EA4907" w14:paraId="1F5CE659" w14:textId="77777777" w:rsidTr="00EE54D1">
        <w:trPr>
          <w:trHeight w:val="334"/>
        </w:trPr>
        <w:tc>
          <w:tcPr>
            <w:tcW w:w="846" w:type="dxa"/>
            <w:shd w:val="clear" w:color="auto" w:fill="auto"/>
          </w:tcPr>
          <w:p w14:paraId="5C77E53B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sdt>
          <w:sdtPr>
            <w:rPr>
              <w:rFonts w:ascii="Georgia" w:hAnsi="Georgia"/>
              <w:b/>
              <w:sz w:val="20"/>
              <w:szCs w:val="20"/>
            </w:rPr>
            <w:id w:val="-157921909"/>
            <w:placeholder>
              <w:docPart w:val="33C46FBF49654CFE9005B0E4E08086BB"/>
            </w:placeholder>
            <w:showingPlcHdr/>
            <w:dropDownList>
              <w:listItem w:value="Choose an item."/>
              <w:listItem w:displayText="HIV" w:value="HIV"/>
              <w:listItem w:displayText="TB" w:value="TB"/>
              <w:listItem w:displayText="Malaria" w:value="Malaria"/>
              <w:listItem w:displayText="HSS" w:value="HSS"/>
            </w:dropDownList>
          </w:sdtPr>
          <w:sdtEndPr/>
          <w:sdtContent>
            <w:tc>
              <w:tcPr>
                <w:tcW w:w="3402" w:type="dxa"/>
                <w:shd w:val="clear" w:color="auto" w:fill="auto"/>
              </w:tcPr>
              <w:p w14:paraId="7EA1EFAF" w14:textId="77777777" w:rsidR="00336BE8" w:rsidRPr="00EA4907" w:rsidRDefault="00336BE8" w:rsidP="00BF1B2C">
                <w:pPr>
                  <w:pStyle w:val="ListParagraph"/>
                  <w:tabs>
                    <w:tab w:val="left" w:pos="360"/>
                  </w:tabs>
                  <w:ind w:left="0"/>
                  <w:rPr>
                    <w:rFonts w:ascii="Georgia" w:hAnsi="Georgia"/>
                    <w:b/>
                    <w:sz w:val="20"/>
                    <w:szCs w:val="20"/>
                  </w:rPr>
                </w:pPr>
                <w:r w:rsidRPr="00EA4907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3265" w:type="dxa"/>
            <w:shd w:val="clear" w:color="auto" w:fill="auto"/>
          </w:tcPr>
          <w:p w14:paraId="257508F5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</w:tcPr>
          <w:p w14:paraId="15E56690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C9C67B3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466" w:type="dxa"/>
            <w:shd w:val="clear" w:color="auto" w:fill="auto"/>
          </w:tcPr>
          <w:p w14:paraId="3742F926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336BE8" w:rsidRPr="00EA4907" w14:paraId="74C8EDCD" w14:textId="77777777" w:rsidTr="00EE54D1">
        <w:trPr>
          <w:trHeight w:val="334"/>
        </w:trPr>
        <w:tc>
          <w:tcPr>
            <w:tcW w:w="846" w:type="dxa"/>
            <w:shd w:val="clear" w:color="auto" w:fill="auto"/>
          </w:tcPr>
          <w:p w14:paraId="49FD9902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sdt>
          <w:sdtPr>
            <w:rPr>
              <w:b/>
              <w:sz w:val="20"/>
              <w:szCs w:val="20"/>
            </w:rPr>
            <w:id w:val="977334528"/>
            <w:placeholder>
              <w:docPart w:val="5300BAFB54504106BAB6C68B000E7EAE"/>
            </w:placeholder>
            <w:showingPlcHdr/>
            <w:dropDownList>
              <w:listItem w:value="Choose an item."/>
              <w:listItem w:displayText="HIV" w:value="HIV"/>
              <w:listItem w:displayText="TB" w:value="TB"/>
              <w:listItem w:displayText="Malaria" w:value="Malaria"/>
              <w:listItem w:displayText="HSS" w:value="HSS"/>
            </w:dropDownList>
          </w:sdtPr>
          <w:sdtEndPr/>
          <w:sdtContent>
            <w:tc>
              <w:tcPr>
                <w:tcW w:w="3402" w:type="dxa"/>
                <w:shd w:val="clear" w:color="auto" w:fill="auto"/>
              </w:tcPr>
              <w:p w14:paraId="20E3AFCE" w14:textId="77777777" w:rsidR="00336BE8" w:rsidRPr="00EA4907" w:rsidRDefault="00336BE8" w:rsidP="00BF1B2C">
                <w:pPr>
                  <w:rPr>
                    <w:sz w:val="20"/>
                    <w:szCs w:val="20"/>
                  </w:rPr>
                </w:pPr>
                <w:r w:rsidRPr="00EA4907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3265" w:type="dxa"/>
            <w:shd w:val="clear" w:color="auto" w:fill="auto"/>
          </w:tcPr>
          <w:p w14:paraId="59DC2FA7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</w:tcPr>
          <w:p w14:paraId="6F1CEDE3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43DEFD99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466" w:type="dxa"/>
            <w:shd w:val="clear" w:color="auto" w:fill="auto"/>
          </w:tcPr>
          <w:p w14:paraId="5CB3B238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336BE8" w:rsidRPr="00EA4907" w14:paraId="528FA67A" w14:textId="77777777" w:rsidTr="00EE54D1">
        <w:trPr>
          <w:trHeight w:val="334"/>
        </w:trPr>
        <w:tc>
          <w:tcPr>
            <w:tcW w:w="846" w:type="dxa"/>
            <w:shd w:val="clear" w:color="auto" w:fill="auto"/>
          </w:tcPr>
          <w:p w14:paraId="5B57BB0C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sdt>
          <w:sdtPr>
            <w:rPr>
              <w:b/>
              <w:sz w:val="20"/>
              <w:szCs w:val="20"/>
            </w:rPr>
            <w:id w:val="-308564272"/>
            <w:placeholder>
              <w:docPart w:val="30F490973F1E42069B52F461BD3F81AE"/>
            </w:placeholder>
            <w:showingPlcHdr/>
            <w:dropDownList>
              <w:listItem w:value="Choose an item."/>
              <w:listItem w:displayText="HIV" w:value="HIV"/>
              <w:listItem w:displayText="TB" w:value="TB"/>
              <w:listItem w:displayText="Malaria" w:value="Malaria"/>
              <w:listItem w:displayText="HSS" w:value="HSS"/>
            </w:dropDownList>
          </w:sdtPr>
          <w:sdtEndPr/>
          <w:sdtContent>
            <w:tc>
              <w:tcPr>
                <w:tcW w:w="3402" w:type="dxa"/>
                <w:shd w:val="clear" w:color="auto" w:fill="auto"/>
              </w:tcPr>
              <w:p w14:paraId="4FAF92A6" w14:textId="77777777" w:rsidR="00336BE8" w:rsidRPr="00EA4907" w:rsidRDefault="00336BE8" w:rsidP="00BF1B2C">
                <w:pPr>
                  <w:rPr>
                    <w:sz w:val="20"/>
                    <w:szCs w:val="20"/>
                  </w:rPr>
                </w:pPr>
                <w:r w:rsidRPr="00EA4907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3265" w:type="dxa"/>
            <w:shd w:val="clear" w:color="auto" w:fill="auto"/>
          </w:tcPr>
          <w:p w14:paraId="1D99DB99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</w:tcPr>
          <w:p w14:paraId="328A48A3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E1156B3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466" w:type="dxa"/>
            <w:shd w:val="clear" w:color="auto" w:fill="auto"/>
          </w:tcPr>
          <w:p w14:paraId="7A3807C9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336BE8" w:rsidRPr="00EA4907" w14:paraId="615288DC" w14:textId="77777777" w:rsidTr="00EE54D1">
        <w:trPr>
          <w:trHeight w:val="334"/>
        </w:trPr>
        <w:tc>
          <w:tcPr>
            <w:tcW w:w="846" w:type="dxa"/>
            <w:shd w:val="clear" w:color="auto" w:fill="auto"/>
          </w:tcPr>
          <w:p w14:paraId="6BF264EB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sdt>
          <w:sdtPr>
            <w:rPr>
              <w:b/>
              <w:sz w:val="20"/>
              <w:szCs w:val="20"/>
            </w:rPr>
            <w:id w:val="1223108326"/>
            <w:placeholder>
              <w:docPart w:val="9501A773F6F349DDBDAC7EA568597703"/>
            </w:placeholder>
            <w:showingPlcHdr/>
            <w:dropDownList>
              <w:listItem w:value="Choose an item."/>
              <w:listItem w:displayText="HIV" w:value="HIV"/>
              <w:listItem w:displayText="TB" w:value="TB"/>
              <w:listItem w:displayText="Malaria" w:value="Malaria"/>
              <w:listItem w:displayText="HSS" w:value="HSS"/>
            </w:dropDownList>
          </w:sdtPr>
          <w:sdtEndPr/>
          <w:sdtContent>
            <w:tc>
              <w:tcPr>
                <w:tcW w:w="3402" w:type="dxa"/>
                <w:shd w:val="clear" w:color="auto" w:fill="auto"/>
              </w:tcPr>
              <w:p w14:paraId="4D1679F7" w14:textId="77777777" w:rsidR="00336BE8" w:rsidRPr="00EA4907" w:rsidRDefault="00336BE8" w:rsidP="00BF1B2C">
                <w:pPr>
                  <w:rPr>
                    <w:sz w:val="20"/>
                    <w:szCs w:val="20"/>
                  </w:rPr>
                </w:pPr>
                <w:r w:rsidRPr="00EA4907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3265" w:type="dxa"/>
            <w:shd w:val="clear" w:color="auto" w:fill="auto"/>
          </w:tcPr>
          <w:p w14:paraId="7251D677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</w:tcPr>
          <w:p w14:paraId="489D75FC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BC42DF8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466" w:type="dxa"/>
            <w:shd w:val="clear" w:color="auto" w:fill="auto"/>
          </w:tcPr>
          <w:p w14:paraId="102472BD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336BE8" w:rsidRPr="00EA4907" w14:paraId="23497FCB" w14:textId="77777777" w:rsidTr="00EE54D1">
        <w:trPr>
          <w:trHeight w:val="334"/>
        </w:trPr>
        <w:tc>
          <w:tcPr>
            <w:tcW w:w="846" w:type="dxa"/>
            <w:shd w:val="clear" w:color="auto" w:fill="auto"/>
          </w:tcPr>
          <w:p w14:paraId="365955B6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sdt>
          <w:sdtPr>
            <w:rPr>
              <w:b/>
              <w:sz w:val="20"/>
              <w:szCs w:val="20"/>
            </w:rPr>
            <w:id w:val="430087983"/>
            <w:placeholder>
              <w:docPart w:val="1BA73512930D42818E63665EFA3827F0"/>
            </w:placeholder>
            <w:showingPlcHdr/>
            <w:dropDownList>
              <w:listItem w:value="Choose an item."/>
              <w:listItem w:displayText="HIV" w:value="HIV"/>
              <w:listItem w:displayText="TB" w:value="TB"/>
              <w:listItem w:displayText="Malaria" w:value="Malaria"/>
              <w:listItem w:displayText="HSS" w:value="HSS"/>
            </w:dropDownList>
          </w:sdtPr>
          <w:sdtEndPr/>
          <w:sdtContent>
            <w:tc>
              <w:tcPr>
                <w:tcW w:w="3402" w:type="dxa"/>
                <w:shd w:val="clear" w:color="auto" w:fill="auto"/>
              </w:tcPr>
              <w:p w14:paraId="1C39EF47" w14:textId="77777777" w:rsidR="00336BE8" w:rsidRPr="00EA4907" w:rsidRDefault="00336BE8" w:rsidP="00BF1B2C">
                <w:pPr>
                  <w:rPr>
                    <w:sz w:val="20"/>
                    <w:szCs w:val="20"/>
                  </w:rPr>
                </w:pPr>
                <w:r w:rsidRPr="00EA4907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3265" w:type="dxa"/>
            <w:shd w:val="clear" w:color="auto" w:fill="auto"/>
          </w:tcPr>
          <w:p w14:paraId="759D2732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</w:tcPr>
          <w:p w14:paraId="28F5900B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6FA3B89B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466" w:type="dxa"/>
            <w:shd w:val="clear" w:color="auto" w:fill="auto"/>
          </w:tcPr>
          <w:p w14:paraId="76EDFE81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336BE8" w:rsidRPr="00EA4907" w14:paraId="781F04F1" w14:textId="77777777" w:rsidTr="00EE54D1">
        <w:trPr>
          <w:trHeight w:val="334"/>
        </w:trPr>
        <w:tc>
          <w:tcPr>
            <w:tcW w:w="846" w:type="dxa"/>
            <w:shd w:val="clear" w:color="auto" w:fill="auto"/>
          </w:tcPr>
          <w:p w14:paraId="55B85BFF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sdt>
          <w:sdtPr>
            <w:rPr>
              <w:b/>
              <w:sz w:val="20"/>
              <w:szCs w:val="20"/>
            </w:rPr>
            <w:id w:val="-832989648"/>
            <w:placeholder>
              <w:docPart w:val="79742A7F37504C5FB1A8672DD567D319"/>
            </w:placeholder>
            <w:showingPlcHdr/>
            <w:dropDownList>
              <w:listItem w:value="Choose an item."/>
              <w:listItem w:displayText="HIV" w:value="HIV"/>
              <w:listItem w:displayText="TB" w:value="TB"/>
              <w:listItem w:displayText="Malaria" w:value="Malaria"/>
              <w:listItem w:displayText="HSS" w:value="HSS"/>
            </w:dropDownList>
          </w:sdtPr>
          <w:sdtEndPr/>
          <w:sdtContent>
            <w:tc>
              <w:tcPr>
                <w:tcW w:w="3402" w:type="dxa"/>
                <w:shd w:val="clear" w:color="auto" w:fill="auto"/>
              </w:tcPr>
              <w:p w14:paraId="1CAE29E5" w14:textId="77777777" w:rsidR="00336BE8" w:rsidRPr="00EA4907" w:rsidRDefault="00336BE8" w:rsidP="00BF1B2C">
                <w:pPr>
                  <w:rPr>
                    <w:sz w:val="20"/>
                    <w:szCs w:val="20"/>
                  </w:rPr>
                </w:pPr>
                <w:r w:rsidRPr="00EA4907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3265" w:type="dxa"/>
            <w:shd w:val="clear" w:color="auto" w:fill="auto"/>
          </w:tcPr>
          <w:p w14:paraId="6089EB04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</w:tcPr>
          <w:p w14:paraId="2609D478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6228B52A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2466" w:type="dxa"/>
            <w:shd w:val="clear" w:color="auto" w:fill="auto"/>
          </w:tcPr>
          <w:p w14:paraId="4EBB0797" w14:textId="77777777" w:rsidR="00336BE8" w:rsidRPr="00EA4907" w:rsidRDefault="00336BE8" w:rsidP="00BF1B2C">
            <w:pPr>
              <w:pStyle w:val="ListParagraph"/>
              <w:tabs>
                <w:tab w:val="left" w:pos="360"/>
              </w:tabs>
              <w:ind w:left="0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</w:tbl>
    <w:p w14:paraId="53F6460C" w14:textId="77777777" w:rsidR="00336BE8" w:rsidRDefault="00336BE8" w:rsidP="00336BE8">
      <w:pPr>
        <w:pStyle w:val="ListParagraph"/>
        <w:tabs>
          <w:tab w:val="left" w:pos="360"/>
        </w:tabs>
        <w:ind w:left="785"/>
        <w:rPr>
          <w:rFonts w:ascii="Georgia" w:hAnsi="Georgia" w:cs="Arial"/>
          <w:b/>
        </w:rPr>
      </w:pPr>
    </w:p>
    <w:p w14:paraId="29EA297B" w14:textId="77777777" w:rsidR="00336BE8" w:rsidRDefault="00336BE8" w:rsidP="00336BE8">
      <w:pPr>
        <w:pStyle w:val="ListParagraph"/>
        <w:tabs>
          <w:tab w:val="left" w:pos="360"/>
        </w:tabs>
        <w:ind w:left="785"/>
        <w:rPr>
          <w:rFonts w:ascii="Georgia" w:hAnsi="Georgia" w:cs="Arial"/>
          <w:b/>
        </w:rPr>
      </w:pPr>
    </w:p>
    <w:p w14:paraId="46521479" w14:textId="6830BE9E" w:rsidR="001306BD" w:rsidRPr="00EE54D1" w:rsidRDefault="00336BE8" w:rsidP="001306BD">
      <w:pPr>
        <w:pStyle w:val="ListParagraph"/>
        <w:numPr>
          <w:ilvl w:val="0"/>
          <w:numId w:val="10"/>
        </w:numPr>
        <w:ind w:left="1134" w:firstLine="0"/>
        <w:rPr>
          <w:rFonts w:ascii="Georgia" w:hAnsi="Georgia" w:cs="Arial"/>
        </w:rPr>
      </w:pPr>
      <w:r w:rsidRPr="00FC0F04">
        <w:rPr>
          <w:rFonts w:ascii="Georgia" w:hAnsi="Georgia" w:cs="Arial"/>
          <w:b/>
        </w:rPr>
        <w:t>Detailed district</w:t>
      </w:r>
      <w:r w:rsidR="001306BD">
        <w:rPr>
          <w:rFonts w:ascii="Georgia" w:hAnsi="Georgia" w:cs="Arial"/>
          <w:b/>
        </w:rPr>
        <w:t>-</w:t>
      </w:r>
      <w:r w:rsidRPr="00FC0F04">
        <w:rPr>
          <w:rFonts w:ascii="Georgia" w:hAnsi="Georgia" w:cs="Arial"/>
          <w:b/>
        </w:rPr>
        <w:t xml:space="preserve">level </w:t>
      </w:r>
      <w:r w:rsidR="001306BD">
        <w:rPr>
          <w:rFonts w:ascii="Georgia" w:hAnsi="Georgia" w:cs="Arial"/>
          <w:b/>
        </w:rPr>
        <w:t>d</w:t>
      </w:r>
      <w:r w:rsidRPr="00FC0F04">
        <w:rPr>
          <w:rFonts w:ascii="Georgia" w:hAnsi="Georgia" w:cs="Arial"/>
          <w:b/>
        </w:rPr>
        <w:t xml:space="preserve">ata verification results </w:t>
      </w:r>
      <w:r w:rsidRPr="00EE54D1">
        <w:rPr>
          <w:rFonts w:ascii="Georgia" w:hAnsi="Georgia" w:cs="Arial"/>
        </w:rPr>
        <w:t>(Copy results from the District_DV tab of the Excel workbook)</w:t>
      </w:r>
      <w:r w:rsidRPr="00FC0F04">
        <w:rPr>
          <w:rFonts w:ascii="Georgia" w:hAnsi="Georgia" w:cs="Arial"/>
          <w:b/>
        </w:rPr>
        <w:t>.</w:t>
      </w:r>
      <w:r>
        <w:rPr>
          <w:rFonts w:ascii="Georgia" w:hAnsi="Georgia" w:cs="Arial"/>
          <w:b/>
        </w:rPr>
        <w:t xml:space="preserve"> </w:t>
      </w:r>
    </w:p>
    <w:p w14:paraId="4880C2E0" w14:textId="55E8318F" w:rsidR="00336BE8" w:rsidRPr="00FC0F04" w:rsidRDefault="00336BE8" w:rsidP="00EE54D1">
      <w:pPr>
        <w:pStyle w:val="ListParagraph"/>
        <w:ind w:left="1134"/>
        <w:rPr>
          <w:rFonts w:ascii="Georgia" w:hAnsi="Georgia" w:cs="Arial"/>
        </w:rPr>
      </w:pPr>
      <w:r w:rsidRPr="00FC0F04">
        <w:rPr>
          <w:rFonts w:ascii="Georgia" w:hAnsi="Georgia" w:cs="Arial"/>
        </w:rPr>
        <w:t xml:space="preserve">Please use one table for each indicator. </w:t>
      </w:r>
    </w:p>
    <w:p w14:paraId="0EC0E272" w14:textId="77777777" w:rsidR="00336BE8" w:rsidRPr="00A86286" w:rsidRDefault="00336BE8" w:rsidP="00336BE8">
      <w:pPr>
        <w:tabs>
          <w:tab w:val="left" w:pos="360"/>
        </w:tabs>
        <w:rPr>
          <w:b/>
          <w:bCs/>
          <w:sz w:val="20"/>
          <w:szCs w:val="20"/>
        </w:rPr>
      </w:pPr>
    </w:p>
    <w:p w14:paraId="18BBE571" w14:textId="77777777" w:rsidR="00336BE8" w:rsidRPr="00DD0C0D" w:rsidRDefault="00336BE8" w:rsidP="00336BE8">
      <w:pPr>
        <w:pStyle w:val="ListParagraph"/>
        <w:tabs>
          <w:tab w:val="left" w:pos="360"/>
        </w:tabs>
        <w:ind w:left="1080"/>
        <w:rPr>
          <w:rFonts w:ascii="Georgia" w:hAnsi="Georgia"/>
          <w:bCs/>
          <w:i/>
          <w:sz w:val="20"/>
          <w:szCs w:val="20"/>
        </w:rPr>
      </w:pPr>
      <w:r w:rsidRPr="00DD0C0D">
        <w:rPr>
          <w:rFonts w:ascii="Georgia" w:hAnsi="Georgia" w:cs="Arial"/>
          <w:i/>
        </w:rPr>
        <w:t xml:space="preserve">Indicator: </w:t>
      </w:r>
    </w:p>
    <w:tbl>
      <w:tblPr>
        <w:tblStyle w:val="TableGrid"/>
        <w:tblW w:w="14687" w:type="dxa"/>
        <w:tblLook w:val="04A0" w:firstRow="1" w:lastRow="0" w:firstColumn="1" w:lastColumn="0" w:noHBand="0" w:noVBand="1"/>
      </w:tblPr>
      <w:tblGrid>
        <w:gridCol w:w="1270"/>
        <w:gridCol w:w="2978"/>
        <w:gridCol w:w="3260"/>
        <w:gridCol w:w="2268"/>
        <w:gridCol w:w="2552"/>
        <w:gridCol w:w="2359"/>
      </w:tblGrid>
      <w:tr w:rsidR="00336BE8" w14:paraId="5116D4BC" w14:textId="77777777" w:rsidTr="00EE54D1">
        <w:trPr>
          <w:trHeight w:val="584"/>
        </w:trPr>
        <w:tc>
          <w:tcPr>
            <w:tcW w:w="1270" w:type="dxa"/>
            <w:shd w:val="clear" w:color="auto" w:fill="D9D9D9" w:themeFill="background1" w:themeFillShade="D9"/>
            <w:vAlign w:val="center"/>
          </w:tcPr>
          <w:p w14:paraId="7B5DD219" w14:textId="7935488C" w:rsidR="00336BE8" w:rsidRPr="00EE54D1" w:rsidRDefault="00336BE8" w:rsidP="00EE54D1">
            <w:pPr>
              <w:tabs>
                <w:tab w:val="left" w:pos="360"/>
              </w:tabs>
              <w:jc w:val="center"/>
              <w:rPr>
                <w:rFonts w:cs="Arial"/>
                <w:b/>
                <w:sz w:val="20"/>
              </w:rPr>
            </w:pPr>
            <w:r w:rsidRPr="00EE54D1">
              <w:rPr>
                <w:rFonts w:cs="Arial"/>
                <w:b/>
                <w:sz w:val="20"/>
              </w:rPr>
              <w:t>N</w:t>
            </w:r>
            <w:r w:rsidR="001306BD">
              <w:rPr>
                <w:rFonts w:cs="Arial"/>
                <w:b/>
                <w:sz w:val="20"/>
              </w:rPr>
              <w:t>umber</w:t>
            </w:r>
          </w:p>
        </w:tc>
        <w:tc>
          <w:tcPr>
            <w:tcW w:w="2978" w:type="dxa"/>
            <w:shd w:val="clear" w:color="auto" w:fill="D9D9D9" w:themeFill="background1" w:themeFillShade="D9"/>
            <w:vAlign w:val="center"/>
          </w:tcPr>
          <w:p w14:paraId="5952162C" w14:textId="77777777" w:rsidR="00336BE8" w:rsidRPr="00EE54D1" w:rsidRDefault="00336BE8" w:rsidP="00EE54D1">
            <w:pPr>
              <w:tabs>
                <w:tab w:val="left" w:pos="360"/>
              </w:tabs>
              <w:jc w:val="center"/>
              <w:rPr>
                <w:rFonts w:cs="Arial"/>
                <w:b/>
                <w:sz w:val="20"/>
              </w:rPr>
            </w:pPr>
            <w:r w:rsidRPr="00EE54D1">
              <w:rPr>
                <w:rFonts w:cs="Arial"/>
                <w:b/>
                <w:sz w:val="20"/>
              </w:rPr>
              <w:t>District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3D297106" w14:textId="77777777" w:rsidR="00336BE8" w:rsidRPr="00EE54D1" w:rsidRDefault="00336BE8" w:rsidP="00EE54D1">
            <w:pPr>
              <w:tabs>
                <w:tab w:val="left" w:pos="360"/>
              </w:tabs>
              <w:jc w:val="center"/>
              <w:rPr>
                <w:rFonts w:cs="Arial"/>
                <w:b/>
                <w:sz w:val="20"/>
              </w:rPr>
            </w:pPr>
            <w:r w:rsidRPr="00EE54D1">
              <w:rPr>
                <w:rFonts w:cs="Arial"/>
                <w:b/>
                <w:sz w:val="20"/>
              </w:rPr>
              <w:t>Verified Result (V)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9E1C140" w14:textId="77777777" w:rsidR="00336BE8" w:rsidRPr="00EE54D1" w:rsidRDefault="00336BE8" w:rsidP="00EE54D1">
            <w:pPr>
              <w:tabs>
                <w:tab w:val="left" w:pos="360"/>
              </w:tabs>
              <w:jc w:val="center"/>
              <w:rPr>
                <w:rFonts w:cs="Arial"/>
                <w:b/>
                <w:sz w:val="20"/>
              </w:rPr>
            </w:pPr>
            <w:r w:rsidRPr="00EE54D1">
              <w:rPr>
                <w:rFonts w:cs="Arial"/>
                <w:b/>
                <w:sz w:val="20"/>
              </w:rPr>
              <w:t>Reported Result (R)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4BFBECA" w14:textId="77777777" w:rsidR="00336BE8" w:rsidRPr="00EE54D1" w:rsidRDefault="00336BE8" w:rsidP="00EE54D1">
            <w:pPr>
              <w:tabs>
                <w:tab w:val="left" w:pos="360"/>
              </w:tabs>
              <w:jc w:val="center"/>
              <w:rPr>
                <w:rFonts w:cs="Arial"/>
                <w:b/>
                <w:sz w:val="20"/>
              </w:rPr>
            </w:pPr>
            <w:r w:rsidRPr="00EE54D1">
              <w:rPr>
                <w:rFonts w:cs="Arial"/>
                <w:b/>
                <w:sz w:val="20"/>
              </w:rPr>
              <w:t>Reason for Variance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2B07460B" w14:textId="77777777" w:rsidR="00336BE8" w:rsidRPr="00EE54D1" w:rsidRDefault="00336BE8" w:rsidP="00EE54D1">
            <w:pPr>
              <w:tabs>
                <w:tab w:val="left" w:pos="360"/>
              </w:tabs>
              <w:jc w:val="center"/>
              <w:rPr>
                <w:rFonts w:cs="Arial"/>
                <w:b/>
                <w:sz w:val="20"/>
              </w:rPr>
            </w:pPr>
            <w:r w:rsidRPr="00EE54D1">
              <w:rPr>
                <w:rFonts w:cs="Arial"/>
                <w:b/>
                <w:sz w:val="20"/>
              </w:rPr>
              <w:t>Data Verification factor (V/R)</w:t>
            </w:r>
          </w:p>
        </w:tc>
      </w:tr>
      <w:tr w:rsidR="00336BE8" w:rsidRPr="00EE54D1" w14:paraId="18F51F76" w14:textId="77777777" w:rsidTr="00EE54D1">
        <w:trPr>
          <w:trHeight w:val="298"/>
        </w:trPr>
        <w:tc>
          <w:tcPr>
            <w:tcW w:w="1270" w:type="dxa"/>
          </w:tcPr>
          <w:p w14:paraId="73EC07BC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978" w:type="dxa"/>
          </w:tcPr>
          <w:p w14:paraId="40F1B687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3260" w:type="dxa"/>
          </w:tcPr>
          <w:p w14:paraId="13F41D02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268" w:type="dxa"/>
          </w:tcPr>
          <w:p w14:paraId="17097F8A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552" w:type="dxa"/>
          </w:tcPr>
          <w:p w14:paraId="626E923E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359" w:type="dxa"/>
          </w:tcPr>
          <w:p w14:paraId="46ED4ECE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</w:tr>
      <w:tr w:rsidR="00336BE8" w:rsidRPr="00EE54D1" w14:paraId="3EC9135F" w14:textId="77777777" w:rsidTr="00EE54D1">
        <w:trPr>
          <w:trHeight w:val="285"/>
        </w:trPr>
        <w:tc>
          <w:tcPr>
            <w:tcW w:w="1270" w:type="dxa"/>
          </w:tcPr>
          <w:p w14:paraId="0EC4B78E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978" w:type="dxa"/>
          </w:tcPr>
          <w:p w14:paraId="2BC27337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3260" w:type="dxa"/>
          </w:tcPr>
          <w:p w14:paraId="5DCADA66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268" w:type="dxa"/>
          </w:tcPr>
          <w:p w14:paraId="4A295797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552" w:type="dxa"/>
          </w:tcPr>
          <w:p w14:paraId="2F122235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359" w:type="dxa"/>
          </w:tcPr>
          <w:p w14:paraId="65B729BD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</w:tr>
      <w:tr w:rsidR="00336BE8" w:rsidRPr="00EE54D1" w14:paraId="215CFFFC" w14:textId="77777777" w:rsidTr="00EE54D1">
        <w:trPr>
          <w:trHeight w:val="298"/>
        </w:trPr>
        <w:tc>
          <w:tcPr>
            <w:tcW w:w="1270" w:type="dxa"/>
          </w:tcPr>
          <w:p w14:paraId="42F909F0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978" w:type="dxa"/>
          </w:tcPr>
          <w:p w14:paraId="66FF21A3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3260" w:type="dxa"/>
          </w:tcPr>
          <w:p w14:paraId="64BA682B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268" w:type="dxa"/>
          </w:tcPr>
          <w:p w14:paraId="5E3B206C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552" w:type="dxa"/>
          </w:tcPr>
          <w:p w14:paraId="1D57B12B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359" w:type="dxa"/>
          </w:tcPr>
          <w:p w14:paraId="4834819B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</w:tr>
      <w:tr w:rsidR="00336BE8" w:rsidRPr="00EE54D1" w14:paraId="7C1A6E4B" w14:textId="77777777" w:rsidTr="00EE54D1">
        <w:trPr>
          <w:trHeight w:val="298"/>
        </w:trPr>
        <w:tc>
          <w:tcPr>
            <w:tcW w:w="1270" w:type="dxa"/>
          </w:tcPr>
          <w:p w14:paraId="07D536E0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978" w:type="dxa"/>
          </w:tcPr>
          <w:p w14:paraId="19A6D810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3260" w:type="dxa"/>
          </w:tcPr>
          <w:p w14:paraId="30BBA97E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268" w:type="dxa"/>
          </w:tcPr>
          <w:p w14:paraId="2A620BC9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552" w:type="dxa"/>
          </w:tcPr>
          <w:p w14:paraId="0E6ADCAA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359" w:type="dxa"/>
          </w:tcPr>
          <w:p w14:paraId="34A0138A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</w:tr>
      <w:tr w:rsidR="00336BE8" w:rsidRPr="00EE54D1" w14:paraId="20FC9732" w14:textId="77777777" w:rsidTr="00EE54D1">
        <w:trPr>
          <w:trHeight w:val="285"/>
        </w:trPr>
        <w:tc>
          <w:tcPr>
            <w:tcW w:w="1270" w:type="dxa"/>
          </w:tcPr>
          <w:p w14:paraId="1D06394C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978" w:type="dxa"/>
          </w:tcPr>
          <w:p w14:paraId="12D0CA71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3260" w:type="dxa"/>
          </w:tcPr>
          <w:p w14:paraId="6EF2FC82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268" w:type="dxa"/>
          </w:tcPr>
          <w:p w14:paraId="7ACDEE8D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552" w:type="dxa"/>
          </w:tcPr>
          <w:p w14:paraId="494583A5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359" w:type="dxa"/>
          </w:tcPr>
          <w:p w14:paraId="0AD8247D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</w:tr>
      <w:tr w:rsidR="00336BE8" w:rsidRPr="00EE54D1" w14:paraId="406F5564" w14:textId="77777777" w:rsidTr="00EE54D1">
        <w:trPr>
          <w:trHeight w:val="298"/>
        </w:trPr>
        <w:tc>
          <w:tcPr>
            <w:tcW w:w="1270" w:type="dxa"/>
          </w:tcPr>
          <w:p w14:paraId="15410D18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978" w:type="dxa"/>
          </w:tcPr>
          <w:p w14:paraId="7BA00078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3260" w:type="dxa"/>
          </w:tcPr>
          <w:p w14:paraId="443F08FC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268" w:type="dxa"/>
          </w:tcPr>
          <w:p w14:paraId="41487C18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552" w:type="dxa"/>
          </w:tcPr>
          <w:p w14:paraId="14CD88AD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359" w:type="dxa"/>
          </w:tcPr>
          <w:p w14:paraId="2C01142A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</w:tr>
      <w:tr w:rsidR="00336BE8" w:rsidRPr="00EE54D1" w14:paraId="74E7DCAD" w14:textId="77777777" w:rsidTr="00EE54D1">
        <w:trPr>
          <w:trHeight w:val="584"/>
        </w:trPr>
        <w:tc>
          <w:tcPr>
            <w:tcW w:w="1270" w:type="dxa"/>
          </w:tcPr>
          <w:p w14:paraId="0A2BB7C5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  <w:r w:rsidRPr="00EE54D1">
              <w:rPr>
                <w:rFonts w:cs="Arial"/>
                <w:b/>
                <w:sz w:val="20"/>
              </w:rPr>
              <w:t># of Districts</w:t>
            </w:r>
          </w:p>
        </w:tc>
        <w:tc>
          <w:tcPr>
            <w:tcW w:w="2978" w:type="dxa"/>
          </w:tcPr>
          <w:p w14:paraId="4A35BD42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3260" w:type="dxa"/>
          </w:tcPr>
          <w:p w14:paraId="0AAA6BC4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  <w:r w:rsidRPr="00EE54D1">
              <w:rPr>
                <w:rFonts w:cs="Arial"/>
                <w:b/>
                <w:sz w:val="20"/>
              </w:rPr>
              <w:t>Total</w:t>
            </w:r>
          </w:p>
        </w:tc>
        <w:tc>
          <w:tcPr>
            <w:tcW w:w="2268" w:type="dxa"/>
          </w:tcPr>
          <w:p w14:paraId="46F4E910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552" w:type="dxa"/>
          </w:tcPr>
          <w:p w14:paraId="3C9DE0C1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2359" w:type="dxa"/>
          </w:tcPr>
          <w:p w14:paraId="0FC43311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</w:tr>
    </w:tbl>
    <w:p w14:paraId="295DD2A5" w14:textId="77777777" w:rsidR="001306BD" w:rsidRPr="00EE54D1" w:rsidRDefault="00336BE8" w:rsidP="001306BD">
      <w:pPr>
        <w:pStyle w:val="ListParagraph"/>
        <w:numPr>
          <w:ilvl w:val="0"/>
          <w:numId w:val="10"/>
        </w:numPr>
        <w:ind w:left="1134" w:firstLine="0"/>
        <w:rPr>
          <w:rFonts w:cs="Arial"/>
          <w:b/>
        </w:rPr>
      </w:pPr>
      <w:r w:rsidRPr="00A86286">
        <w:rPr>
          <w:rFonts w:ascii="Georgia" w:hAnsi="Georgia" w:cs="Arial"/>
          <w:b/>
        </w:rPr>
        <w:t xml:space="preserve">Detailed district level completeness of reporting </w:t>
      </w:r>
      <w:r>
        <w:rPr>
          <w:rFonts w:ascii="Georgia" w:hAnsi="Georgia" w:cs="Arial"/>
          <w:b/>
        </w:rPr>
        <w:t xml:space="preserve">results </w:t>
      </w:r>
      <w:r w:rsidRPr="00EE54D1">
        <w:rPr>
          <w:rFonts w:ascii="Georgia" w:hAnsi="Georgia" w:cs="Arial"/>
        </w:rPr>
        <w:t>(Copy results from the District_Reporting Completeness tab of the Excel workbook)</w:t>
      </w:r>
      <w:r w:rsidRPr="007A406B">
        <w:rPr>
          <w:rFonts w:ascii="Georgia" w:hAnsi="Georgia" w:cs="Arial"/>
        </w:rPr>
        <w:t>.</w:t>
      </w:r>
      <w:r>
        <w:rPr>
          <w:rFonts w:ascii="Georgia" w:hAnsi="Georgia" w:cs="Arial"/>
        </w:rPr>
        <w:t xml:space="preserve"> </w:t>
      </w:r>
    </w:p>
    <w:p w14:paraId="3F94E465" w14:textId="0F66C129" w:rsidR="00336BE8" w:rsidRDefault="00336BE8" w:rsidP="00EE54D1">
      <w:pPr>
        <w:pStyle w:val="ListParagraph"/>
        <w:ind w:left="1134"/>
        <w:rPr>
          <w:rFonts w:ascii="Georgia" w:hAnsi="Georgia" w:cs="Arial"/>
        </w:rPr>
      </w:pPr>
      <w:r>
        <w:rPr>
          <w:rFonts w:ascii="Georgia" w:hAnsi="Georgia" w:cs="Arial"/>
        </w:rPr>
        <w:t>Please use one table for each indicator.</w:t>
      </w:r>
    </w:p>
    <w:p w14:paraId="740D04BA" w14:textId="77777777" w:rsidR="001306BD" w:rsidRPr="00FC0F04" w:rsidRDefault="001306BD" w:rsidP="00EE54D1">
      <w:pPr>
        <w:pStyle w:val="ListParagraph"/>
        <w:ind w:left="1134"/>
        <w:rPr>
          <w:rFonts w:cs="Arial"/>
          <w:b/>
        </w:rPr>
      </w:pPr>
    </w:p>
    <w:p w14:paraId="4E0AC1FE" w14:textId="77777777" w:rsidR="00336BE8" w:rsidRPr="00FC0F04" w:rsidRDefault="00336BE8" w:rsidP="00336BE8">
      <w:pPr>
        <w:tabs>
          <w:tab w:val="left" w:pos="360"/>
        </w:tabs>
        <w:ind w:left="360"/>
        <w:rPr>
          <w:rFonts w:ascii="Calibri" w:hAnsi="Calibri" w:cs="Arial"/>
          <w:b/>
        </w:rPr>
      </w:pPr>
      <w:r w:rsidRPr="00FC0F04">
        <w:rPr>
          <w:rFonts w:cs="Arial"/>
          <w:i/>
        </w:rPr>
        <w:t>Indicator:</w:t>
      </w:r>
    </w:p>
    <w:tbl>
      <w:tblPr>
        <w:tblW w:w="14840" w:type="dxa"/>
        <w:tblLayout w:type="fixed"/>
        <w:tblLook w:val="04A0" w:firstRow="1" w:lastRow="0" w:firstColumn="1" w:lastColumn="0" w:noHBand="0" w:noVBand="1"/>
      </w:tblPr>
      <w:tblGrid>
        <w:gridCol w:w="500"/>
        <w:gridCol w:w="1220"/>
        <w:gridCol w:w="2240"/>
        <w:gridCol w:w="1260"/>
        <w:gridCol w:w="1340"/>
        <w:gridCol w:w="1960"/>
        <w:gridCol w:w="1960"/>
        <w:gridCol w:w="1780"/>
        <w:gridCol w:w="2580"/>
      </w:tblGrid>
      <w:tr w:rsidR="00336BE8" w:rsidRPr="00877C93" w14:paraId="7A26C7A0" w14:textId="77777777" w:rsidTr="00EE54D1">
        <w:trPr>
          <w:trHeight w:val="198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C11C2C" w14:textId="77777777" w:rsidR="00336BE8" w:rsidRPr="00877C93" w:rsidRDefault="00336BE8" w:rsidP="00BF1B2C">
            <w:pPr>
              <w:rPr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b/>
                <w:color w:val="000000"/>
                <w:sz w:val="18"/>
                <w:szCs w:val="18"/>
                <w:lang w:val="en-GB" w:eastAsia="en-GB"/>
              </w:rPr>
              <w:t>S/n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6270DE" w14:textId="77777777" w:rsidR="00336BE8" w:rsidRPr="00877C93" w:rsidRDefault="00336BE8" w:rsidP="00BF1B2C">
            <w:pPr>
              <w:rPr>
                <w:b/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>District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4EC5FA" w14:textId="1ADCE81C" w:rsidR="007A406B" w:rsidRDefault="007A406B" w:rsidP="00BF1B2C">
            <w:pPr>
              <w:rPr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b/>
                <w:color w:val="000000"/>
                <w:sz w:val="18"/>
                <w:szCs w:val="18"/>
                <w:lang w:val="en-GB" w:eastAsia="en-GB"/>
              </w:rPr>
              <w:t>T</w:t>
            </w:r>
            <w:r w:rsidR="00336BE8"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 xml:space="preserve">otal # of expected reports from the </w:t>
            </w:r>
            <w:r>
              <w:rPr>
                <w:b/>
                <w:color w:val="000000"/>
                <w:sz w:val="18"/>
                <w:szCs w:val="18"/>
                <w:lang w:val="en-GB" w:eastAsia="en-GB"/>
              </w:rPr>
              <w:t>health facility</w:t>
            </w:r>
            <w:r w:rsidR="00336BE8"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 xml:space="preserve"> during the period </w:t>
            </w:r>
          </w:p>
          <w:p w14:paraId="0F90C6EC" w14:textId="4D0DE58E" w:rsidR="00336BE8" w:rsidRPr="00877C93" w:rsidRDefault="00336BE8" w:rsidP="00BF1B2C">
            <w:pPr>
              <w:rPr>
                <w:b/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>(i.e. total # of health facilities in districts*period (i.e. 3 month))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2C1025" w14:textId="39CA41ED" w:rsidR="00336BE8" w:rsidRPr="00877C93" w:rsidRDefault="007A406B" w:rsidP="00BF1B2C">
            <w:pPr>
              <w:rPr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b/>
                <w:color w:val="000000"/>
                <w:sz w:val="18"/>
                <w:szCs w:val="18"/>
                <w:lang w:val="en-GB" w:eastAsia="en-GB"/>
              </w:rPr>
              <w:t>T</w:t>
            </w:r>
            <w:r w:rsidR="00336BE8"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 xml:space="preserve">otal # of reports received from </w:t>
            </w:r>
            <w:r>
              <w:rPr>
                <w:b/>
                <w:color w:val="000000"/>
                <w:sz w:val="18"/>
                <w:szCs w:val="18"/>
                <w:lang w:val="en-GB" w:eastAsia="en-GB"/>
              </w:rPr>
              <w:t>health facilitie</w:t>
            </w:r>
            <w:r w:rsidR="00336BE8"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>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742F0F" w14:textId="1F4FE68F" w:rsidR="00336BE8" w:rsidRPr="00877C93" w:rsidRDefault="007A406B" w:rsidP="00BF1B2C">
            <w:pPr>
              <w:rPr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b/>
                <w:color w:val="000000"/>
                <w:sz w:val="18"/>
                <w:szCs w:val="18"/>
                <w:lang w:val="en-GB" w:eastAsia="en-GB"/>
              </w:rPr>
              <w:t>T</w:t>
            </w:r>
            <w:r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 xml:space="preserve">otal </w:t>
            </w:r>
            <w:r w:rsidR="00336BE8"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># of reports received on time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3E4791" w14:textId="3623410D" w:rsidR="00336BE8" w:rsidRPr="00877C93" w:rsidRDefault="007A406B" w:rsidP="00BF1B2C">
            <w:pPr>
              <w:rPr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b/>
                <w:color w:val="000000"/>
                <w:sz w:val="18"/>
                <w:szCs w:val="18"/>
                <w:lang w:val="en-GB" w:eastAsia="en-GB"/>
              </w:rPr>
              <w:t>T</w:t>
            </w:r>
            <w:r w:rsidR="00336BE8"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 xml:space="preserve">otal # of reports received that were complete </w:t>
            </w:r>
            <w:r>
              <w:rPr>
                <w:b/>
                <w:color w:val="000000"/>
                <w:sz w:val="18"/>
                <w:szCs w:val="18"/>
                <w:lang w:val="en-GB" w:eastAsia="en-GB"/>
              </w:rPr>
              <w:t>(</w:t>
            </w:r>
            <w:r w:rsidR="00336BE8"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>i.e. report contains the reported count relevant to the indicator</w:t>
            </w:r>
            <w:r>
              <w:rPr>
                <w:b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26B092" w14:textId="77777777" w:rsidR="007A406B" w:rsidRDefault="00336BE8" w:rsidP="00BF1B2C">
            <w:pPr>
              <w:rPr>
                <w:b/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 xml:space="preserve">% of reports available </w:t>
            </w:r>
          </w:p>
          <w:p w14:paraId="414C358E" w14:textId="01836B24" w:rsidR="00336BE8" w:rsidRPr="00877C93" w:rsidRDefault="00336BE8" w:rsidP="007A406B">
            <w:pPr>
              <w:rPr>
                <w:b/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 xml:space="preserve">(total # received from </w:t>
            </w:r>
            <w:r w:rsidR="007A406B">
              <w:rPr>
                <w:b/>
                <w:color w:val="000000"/>
                <w:sz w:val="18"/>
                <w:szCs w:val="18"/>
                <w:lang w:val="en-GB" w:eastAsia="en-GB"/>
              </w:rPr>
              <w:t>health facilitie</w:t>
            </w:r>
            <w:r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>s/total expected reports during the period)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AF650D" w14:textId="77777777" w:rsidR="00336BE8" w:rsidRPr="00877C93" w:rsidRDefault="00336BE8" w:rsidP="00BF1B2C">
            <w:pPr>
              <w:rPr>
                <w:b/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>% completeness (</w:t>
            </w:r>
            <w:r w:rsidRPr="009C4BF2">
              <w:rPr>
                <w:b/>
                <w:color w:val="000000"/>
                <w:sz w:val="18"/>
                <w:szCs w:val="18"/>
                <w:lang w:val="en-GB" w:eastAsia="en-GB"/>
              </w:rPr>
              <w:t>total # of reports that were complete/total # of reports received from the health facilities</w:t>
            </w:r>
            <w:r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C45CBF" w14:textId="77777777" w:rsidR="00336BE8" w:rsidRPr="00877C93" w:rsidRDefault="00336BE8" w:rsidP="00BF1B2C">
            <w:pPr>
              <w:rPr>
                <w:b/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>% of reports received on time (</w:t>
            </w:r>
            <w:r w:rsidRPr="009C4BF2">
              <w:rPr>
                <w:b/>
                <w:color w:val="000000"/>
                <w:sz w:val="18"/>
                <w:szCs w:val="18"/>
                <w:lang w:val="en-GB" w:eastAsia="en-GB"/>
              </w:rPr>
              <w:t>total # of reports received on time/total # of reports that were received</w:t>
            </w:r>
            <w:r w:rsidRPr="00877C93">
              <w:rPr>
                <w:b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336BE8" w:rsidRPr="00877C93" w14:paraId="04E96E4F" w14:textId="77777777" w:rsidTr="00EE54D1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46D4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F6AC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2583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E456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99799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B90C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F3DA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BAA7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64F2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36BE8" w:rsidRPr="00877C93" w14:paraId="6DBB27B6" w14:textId="77777777" w:rsidTr="00EE54D1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90BD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5370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D30C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8214B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FAFC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6CFE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FEC7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DC1B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BA0B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36BE8" w:rsidRPr="00877C93" w14:paraId="7425F5AC" w14:textId="77777777" w:rsidTr="00EE54D1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6ABA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33EA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A89C1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5A40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185F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ED85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EE92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160D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E7B5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36BE8" w:rsidRPr="00877C93" w14:paraId="3FEF131A" w14:textId="77777777" w:rsidTr="00EE54D1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CF67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8F70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A09E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9A94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D6B1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FD3F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3587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3523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694B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36BE8" w:rsidRPr="00877C93" w14:paraId="68B7C77A" w14:textId="77777777" w:rsidTr="00EE54D1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9068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CCF5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B16B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0440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F5CC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8F30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1CD8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86C6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40F4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36BE8" w:rsidRPr="00877C93" w14:paraId="0A8745D2" w14:textId="77777777" w:rsidTr="00EE54D1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704E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4A22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E67A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8DFF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218A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83ED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D7F1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FEE9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F99F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36BE8" w:rsidRPr="00877C93" w14:paraId="4EA89EFC" w14:textId="77777777" w:rsidTr="00EE54D1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42EA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B246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8E1CD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530F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3B44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9139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F261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2F55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9D47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36BE8" w:rsidRPr="00877C93" w14:paraId="332CD0C8" w14:textId="77777777" w:rsidTr="00EE54D1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FC7E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4A89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3EAA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D1E1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8194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C044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BEB4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EAF7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0783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36BE8" w:rsidRPr="00877C93" w14:paraId="0C966562" w14:textId="77777777" w:rsidTr="00EE54D1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583B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BC87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72DD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70BD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BE15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E0AD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3DC4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57DB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2342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36BE8" w:rsidRPr="00877C93" w14:paraId="1E68CFEE" w14:textId="77777777" w:rsidTr="00EE54D1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223E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5C7F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41EB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81C7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8BFB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EA1C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0A6A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60F9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E97A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36BE8" w:rsidRPr="00877C93" w14:paraId="4B196ABD" w14:textId="77777777" w:rsidTr="00EE54D1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9270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9645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CF20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D457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0604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9D66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12A5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0D72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AF86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36BE8" w:rsidRPr="00877C93" w14:paraId="505547B9" w14:textId="77777777" w:rsidTr="00EE54D1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C44E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B089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6D8E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CF1B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1593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8F47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7FC4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6E66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23FC" w14:textId="77777777" w:rsidR="00336BE8" w:rsidRPr="00877C93" w:rsidRDefault="00336BE8" w:rsidP="00BF1B2C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877C93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</w:tbl>
    <w:p w14:paraId="72AD617D" w14:textId="77777777" w:rsidR="00336BE8" w:rsidRDefault="00336BE8" w:rsidP="00336BE8">
      <w:pPr>
        <w:tabs>
          <w:tab w:val="left" w:pos="360"/>
        </w:tabs>
        <w:rPr>
          <w:rFonts w:cs="Arial"/>
          <w:sz w:val="20"/>
          <w:szCs w:val="20"/>
        </w:rPr>
      </w:pPr>
    </w:p>
    <w:p w14:paraId="15FD4745" w14:textId="35B35733" w:rsidR="00336BE8" w:rsidRPr="006B4F10" w:rsidRDefault="00336BE8" w:rsidP="006B4F10">
      <w:pPr>
        <w:pStyle w:val="ListParagraph"/>
        <w:numPr>
          <w:ilvl w:val="0"/>
          <w:numId w:val="8"/>
        </w:numPr>
        <w:tabs>
          <w:tab w:val="left" w:pos="360"/>
        </w:tabs>
        <w:rPr>
          <w:rFonts w:ascii="Georgia" w:hAnsi="Georgia" w:cs="Arial"/>
          <w:b/>
        </w:rPr>
      </w:pPr>
      <w:r w:rsidRPr="006B4F10">
        <w:rPr>
          <w:rFonts w:ascii="Georgia" w:hAnsi="Georgia" w:cs="Arial"/>
          <w:b/>
        </w:rPr>
        <w:t>M</w:t>
      </w:r>
      <w:r w:rsidR="007A406B" w:rsidRPr="006B4F10">
        <w:rPr>
          <w:rFonts w:ascii="Georgia" w:hAnsi="Georgia" w:cs="Arial"/>
          <w:b/>
        </w:rPr>
        <w:t>onitoring and Evaluation</w:t>
      </w:r>
      <w:r w:rsidRPr="006B4F10">
        <w:rPr>
          <w:rFonts w:ascii="Georgia" w:hAnsi="Georgia" w:cs="Arial"/>
          <w:b/>
        </w:rPr>
        <w:t xml:space="preserve"> Systems Assessment </w:t>
      </w:r>
    </w:p>
    <w:p w14:paraId="30A3DB2A" w14:textId="77777777" w:rsidR="00336BE8" w:rsidRPr="00F958E7" w:rsidRDefault="00336BE8" w:rsidP="00336BE8">
      <w:pPr>
        <w:tabs>
          <w:tab w:val="left" w:pos="360"/>
        </w:tabs>
        <w:rPr>
          <w:rFonts w:cs="Arial"/>
          <w:b/>
        </w:rPr>
      </w:pPr>
    </w:p>
    <w:p w14:paraId="191BA8F9" w14:textId="0F296B2D" w:rsidR="00336BE8" w:rsidRPr="00F958E7" w:rsidRDefault="00336BE8" w:rsidP="00EE54D1">
      <w:pPr>
        <w:tabs>
          <w:tab w:val="left" w:pos="360"/>
        </w:tabs>
        <w:spacing w:line="288" w:lineRule="auto"/>
        <w:rPr>
          <w:rFonts w:cs="Arial"/>
          <w:b/>
        </w:rPr>
      </w:pPr>
      <w:r>
        <w:rPr>
          <w:rFonts w:cs="Arial"/>
        </w:rPr>
        <w:t xml:space="preserve">The </w:t>
      </w:r>
      <w:r w:rsidR="00CF5445">
        <w:rPr>
          <w:rFonts w:cs="Arial"/>
        </w:rPr>
        <w:t xml:space="preserve">Health Facility and District </w:t>
      </w:r>
      <w:r w:rsidR="007A406B">
        <w:rPr>
          <w:rFonts w:cs="Arial"/>
        </w:rPr>
        <w:t>Monitoring and Evaluation</w:t>
      </w:r>
      <w:r w:rsidR="00CF5445">
        <w:rPr>
          <w:rFonts w:cs="Arial"/>
        </w:rPr>
        <w:t xml:space="preserve"> Assessment </w:t>
      </w:r>
      <w:r>
        <w:rPr>
          <w:rFonts w:cs="Arial"/>
        </w:rPr>
        <w:t>Excel workbook</w:t>
      </w:r>
      <w:r w:rsidR="00CF5445">
        <w:rPr>
          <w:rFonts w:cs="Arial"/>
        </w:rPr>
        <w:t>s</w:t>
      </w:r>
      <w:r>
        <w:rPr>
          <w:rFonts w:cs="Arial"/>
        </w:rPr>
        <w:t xml:space="preserve"> serve as the reporting template</w:t>
      </w:r>
      <w:r w:rsidR="00CF5445">
        <w:rPr>
          <w:rFonts w:cs="Arial"/>
        </w:rPr>
        <w:t>s</w:t>
      </w:r>
      <w:r>
        <w:rPr>
          <w:rFonts w:cs="Arial"/>
        </w:rPr>
        <w:t xml:space="preserve"> for this section. Where a targeted systems assessment is undertaken </w:t>
      </w:r>
      <w:r w:rsidR="007A406B">
        <w:rPr>
          <w:rFonts w:cs="Arial"/>
        </w:rPr>
        <w:t xml:space="preserve">- </w:t>
      </w:r>
      <w:r>
        <w:rPr>
          <w:rFonts w:cs="Arial"/>
        </w:rPr>
        <w:t>either as a standalone activity or to complete the targeted desk review or data verification</w:t>
      </w:r>
      <w:r w:rsidR="007A406B">
        <w:rPr>
          <w:rFonts w:cs="Arial"/>
        </w:rPr>
        <w:t xml:space="preserve"> -</w:t>
      </w:r>
      <w:r>
        <w:rPr>
          <w:rFonts w:cs="Arial"/>
        </w:rPr>
        <w:t xml:space="preserve"> the </w:t>
      </w:r>
      <w:r w:rsidR="007A406B">
        <w:rPr>
          <w:rFonts w:cs="Arial"/>
        </w:rPr>
        <w:t xml:space="preserve">Local Fund Agent </w:t>
      </w:r>
      <w:r>
        <w:rPr>
          <w:rFonts w:cs="Arial"/>
        </w:rPr>
        <w:t>is expected to submit a complete workbook.</w:t>
      </w:r>
      <w:r w:rsidRPr="00F958E7">
        <w:rPr>
          <w:rFonts w:cs="Arial"/>
          <w:b/>
        </w:rPr>
        <w:t xml:space="preserve"> </w:t>
      </w:r>
    </w:p>
    <w:p w14:paraId="54BCE7BF" w14:textId="3E0E0785" w:rsidR="00336BE8" w:rsidRPr="006B4F10" w:rsidRDefault="007A406B" w:rsidP="006B4F10">
      <w:pPr>
        <w:pStyle w:val="ListParagraph"/>
        <w:numPr>
          <w:ilvl w:val="0"/>
          <w:numId w:val="8"/>
        </w:numPr>
        <w:tabs>
          <w:tab w:val="left" w:pos="360"/>
        </w:tabs>
        <w:rPr>
          <w:rFonts w:ascii="Georgia" w:hAnsi="Georgia" w:cs="Arial"/>
          <w:b/>
        </w:rPr>
      </w:pPr>
      <w:r w:rsidRPr="006B4F10">
        <w:rPr>
          <w:rFonts w:ascii="Georgia" w:hAnsi="Georgia" w:cs="Arial"/>
          <w:b/>
        </w:rPr>
        <w:t>Targeted Desk Review</w:t>
      </w:r>
    </w:p>
    <w:p w14:paraId="572DAC3C" w14:textId="77777777" w:rsidR="007A406B" w:rsidRPr="00EE54D1" w:rsidRDefault="007A406B" w:rsidP="00336BE8">
      <w:pPr>
        <w:tabs>
          <w:tab w:val="left" w:pos="0"/>
        </w:tabs>
        <w:ind w:right="359"/>
        <w:rPr>
          <w:rFonts w:cs="Arial"/>
          <w:sz w:val="20"/>
          <w:szCs w:val="20"/>
        </w:rPr>
      </w:pPr>
    </w:p>
    <w:p w14:paraId="6E13718F" w14:textId="25066A92" w:rsidR="00336BE8" w:rsidRPr="00EE54D1" w:rsidRDefault="00336BE8" w:rsidP="00EE54D1">
      <w:pPr>
        <w:tabs>
          <w:tab w:val="left" w:pos="0"/>
        </w:tabs>
        <w:spacing w:line="288" w:lineRule="auto"/>
        <w:rPr>
          <w:rFonts w:cs="Arial"/>
          <w:sz w:val="20"/>
          <w:szCs w:val="20"/>
        </w:rPr>
      </w:pPr>
      <w:r w:rsidRPr="00EE54D1">
        <w:rPr>
          <w:rFonts w:cs="Arial"/>
          <w:sz w:val="20"/>
          <w:szCs w:val="20"/>
        </w:rPr>
        <w:t xml:space="preserve">Drawing on the analysis from the </w:t>
      </w:r>
      <w:r w:rsidR="00CF5445" w:rsidRPr="00EE54D1">
        <w:rPr>
          <w:rFonts w:cs="Arial"/>
          <w:sz w:val="20"/>
          <w:szCs w:val="20"/>
        </w:rPr>
        <w:t xml:space="preserve">WHO </w:t>
      </w:r>
      <w:r w:rsidRPr="00EE54D1">
        <w:rPr>
          <w:rFonts w:cs="Arial"/>
          <w:sz w:val="20"/>
          <w:szCs w:val="20"/>
        </w:rPr>
        <w:t>Excel</w:t>
      </w:r>
      <w:r w:rsidR="00CF5445" w:rsidRPr="00EE54D1">
        <w:rPr>
          <w:rFonts w:cs="Arial"/>
          <w:sz w:val="20"/>
          <w:szCs w:val="20"/>
        </w:rPr>
        <w:t xml:space="preserve"> </w:t>
      </w:r>
      <w:r w:rsidR="007A406B" w:rsidRPr="00EE54D1">
        <w:rPr>
          <w:rFonts w:cs="Arial"/>
          <w:sz w:val="20"/>
          <w:szCs w:val="20"/>
        </w:rPr>
        <w:t xml:space="preserve">Data Quality Review </w:t>
      </w:r>
      <w:r w:rsidR="00CF5445" w:rsidRPr="00EE54D1">
        <w:rPr>
          <w:rFonts w:cs="Arial"/>
          <w:sz w:val="20"/>
          <w:szCs w:val="20"/>
        </w:rPr>
        <w:t>tool</w:t>
      </w:r>
      <w:r w:rsidRPr="00EE54D1">
        <w:rPr>
          <w:rFonts w:cs="Arial"/>
          <w:sz w:val="20"/>
          <w:szCs w:val="20"/>
        </w:rPr>
        <w:t xml:space="preserve">, please provide findings </w:t>
      </w:r>
      <w:r w:rsidRPr="00EE54D1">
        <w:rPr>
          <w:rFonts w:cs="Arial"/>
          <w:b/>
          <w:sz w:val="20"/>
          <w:szCs w:val="20"/>
        </w:rPr>
        <w:t xml:space="preserve">for the four data quality domains. If any of the domains were not assessed, please indicate this and do not include the table for that domain in the report. </w:t>
      </w:r>
      <w:r w:rsidRPr="00EE54D1">
        <w:rPr>
          <w:rFonts w:cs="Arial"/>
          <w:sz w:val="20"/>
          <w:szCs w:val="20"/>
        </w:rPr>
        <w:t>Further, use the space below the table to provide reasons for an</w:t>
      </w:r>
      <w:r w:rsidR="007A406B">
        <w:rPr>
          <w:rFonts w:cs="Arial"/>
          <w:sz w:val="20"/>
          <w:szCs w:val="20"/>
        </w:rPr>
        <w:t>y</w:t>
      </w:r>
      <w:r w:rsidRPr="00EE54D1">
        <w:rPr>
          <w:rFonts w:cs="Arial"/>
          <w:sz w:val="20"/>
          <w:szCs w:val="20"/>
        </w:rPr>
        <w:t xml:space="preserve"> observed deviations.</w:t>
      </w:r>
    </w:p>
    <w:p w14:paraId="7AF87FB8" w14:textId="77777777" w:rsidR="00336BE8" w:rsidRPr="007A406B" w:rsidRDefault="00336BE8" w:rsidP="00336BE8">
      <w:pPr>
        <w:tabs>
          <w:tab w:val="left" w:pos="0"/>
        </w:tabs>
        <w:ind w:right="359"/>
        <w:rPr>
          <w:rFonts w:cs="Arial"/>
          <w:sz w:val="20"/>
          <w:szCs w:val="20"/>
        </w:rPr>
      </w:pPr>
    </w:p>
    <w:p w14:paraId="2A48B0F4" w14:textId="77777777" w:rsidR="00336BE8" w:rsidRPr="007A406B" w:rsidRDefault="00336BE8" w:rsidP="00336BE8">
      <w:pPr>
        <w:tabs>
          <w:tab w:val="left" w:pos="0"/>
        </w:tabs>
        <w:ind w:right="359"/>
        <w:rPr>
          <w:rFonts w:cs="Arial"/>
          <w:b/>
          <w:sz w:val="20"/>
          <w:szCs w:val="20"/>
        </w:rPr>
      </w:pPr>
      <w:r w:rsidRPr="007A406B">
        <w:rPr>
          <w:rFonts w:cs="Arial"/>
          <w:b/>
          <w:sz w:val="20"/>
          <w:szCs w:val="20"/>
        </w:rPr>
        <w:t>Domain 1: Completeness and timelines of reporting</w:t>
      </w:r>
    </w:p>
    <w:p w14:paraId="41B944E7" w14:textId="77777777" w:rsidR="00336BE8" w:rsidRPr="007A406B" w:rsidRDefault="00336BE8" w:rsidP="00336BE8">
      <w:pPr>
        <w:tabs>
          <w:tab w:val="left" w:pos="360"/>
        </w:tabs>
        <w:rPr>
          <w:rFonts w:cs="Arial"/>
          <w:sz w:val="20"/>
          <w:szCs w:val="20"/>
        </w:rPr>
      </w:pP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7"/>
        <w:gridCol w:w="1418"/>
        <w:gridCol w:w="2835"/>
        <w:gridCol w:w="3969"/>
      </w:tblGrid>
      <w:tr w:rsidR="00336BE8" w:rsidRPr="00F958E7" w14:paraId="7BFF3FB6" w14:textId="77777777" w:rsidTr="00EE54D1">
        <w:trPr>
          <w:trHeight w:val="279"/>
        </w:trPr>
        <w:tc>
          <w:tcPr>
            <w:tcW w:w="6237" w:type="dxa"/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951799" w14:textId="05E4D4D5" w:rsidR="00336BE8" w:rsidRPr="00F958E7" w:rsidRDefault="00336BE8" w:rsidP="007A406B">
            <w:pPr>
              <w:tabs>
                <w:tab w:val="left" w:pos="360"/>
              </w:tabs>
              <w:spacing w:before="40" w:after="4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F958E7">
              <w:rPr>
                <w:rFonts w:cs="Arial"/>
                <w:b/>
                <w:bCs/>
                <w:iCs/>
                <w:sz w:val="20"/>
                <w:szCs w:val="20"/>
              </w:rPr>
              <w:t xml:space="preserve">Data </w:t>
            </w:r>
            <w:r w:rsidR="007A406B">
              <w:rPr>
                <w:rFonts w:cs="Arial"/>
                <w:b/>
                <w:bCs/>
                <w:iCs/>
                <w:sz w:val="20"/>
                <w:szCs w:val="20"/>
              </w:rPr>
              <w:t>Q</w:t>
            </w:r>
            <w:r w:rsidRPr="00F958E7">
              <w:rPr>
                <w:rFonts w:cs="Arial"/>
                <w:b/>
                <w:bCs/>
                <w:iCs/>
                <w:sz w:val="20"/>
                <w:szCs w:val="20"/>
              </w:rPr>
              <w:t xml:space="preserve">uality </w:t>
            </w:r>
            <w:r w:rsidR="007A406B">
              <w:rPr>
                <w:rFonts w:cs="Arial"/>
                <w:b/>
                <w:bCs/>
                <w:iCs/>
                <w:sz w:val="20"/>
                <w:szCs w:val="20"/>
              </w:rPr>
              <w:t>D</w:t>
            </w:r>
            <w:r w:rsidRPr="00F958E7">
              <w:rPr>
                <w:rFonts w:cs="Arial"/>
                <w:b/>
                <w:bCs/>
                <w:iCs/>
                <w:sz w:val="20"/>
                <w:szCs w:val="20"/>
              </w:rPr>
              <w:t>omain/Indicator</w:t>
            </w:r>
          </w:p>
        </w:tc>
        <w:tc>
          <w:tcPr>
            <w:tcW w:w="4253" w:type="dxa"/>
            <w:gridSpan w:val="2"/>
            <w:shd w:val="clear" w:color="auto" w:fill="D9D9D9" w:themeFill="background1" w:themeFillShade="D9"/>
            <w:vAlign w:val="center"/>
          </w:tcPr>
          <w:p w14:paraId="21B745F0" w14:textId="77777777" w:rsidR="00336BE8" w:rsidRPr="00F958E7" w:rsidRDefault="00336BE8" w:rsidP="00BF1B2C">
            <w:pPr>
              <w:tabs>
                <w:tab w:val="left" w:pos="360"/>
              </w:tabs>
              <w:spacing w:before="40" w:after="4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F958E7">
              <w:rPr>
                <w:rFonts w:cs="Arial"/>
                <w:b/>
                <w:bCs/>
                <w:iCs/>
                <w:sz w:val="20"/>
                <w:szCs w:val="20"/>
              </w:rPr>
              <w:t>Provincial/state level score (by disease component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F02DDAF" w14:textId="77777777" w:rsidR="00336BE8" w:rsidRPr="00F958E7" w:rsidRDefault="00336BE8" w:rsidP="00EE54D1">
            <w:pPr>
              <w:tabs>
                <w:tab w:val="left" w:pos="360"/>
                <w:tab w:val="left" w:pos="1140"/>
              </w:tabs>
              <w:spacing w:before="40" w:after="40"/>
              <w:ind w:left="283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F958E7">
              <w:rPr>
                <w:rFonts w:cs="Arial"/>
                <w:b/>
                <w:bCs/>
                <w:iCs/>
                <w:sz w:val="20"/>
                <w:szCs w:val="20"/>
              </w:rPr>
              <w:t>% /(# ) of districts attaining quality threshold</w:t>
            </w:r>
          </w:p>
        </w:tc>
      </w:tr>
      <w:tr w:rsidR="007A406B" w:rsidRPr="007A406B" w14:paraId="1CFC9240" w14:textId="77777777" w:rsidTr="00EE54D1">
        <w:trPr>
          <w:trHeight w:val="73"/>
        </w:trPr>
        <w:tc>
          <w:tcPr>
            <w:tcW w:w="623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3C31B7" w14:textId="36C59CC8" w:rsidR="00336BE8" w:rsidRPr="00EE54D1" w:rsidRDefault="00336BE8" w:rsidP="00EE54D1">
            <w:pPr>
              <w:tabs>
                <w:tab w:val="left" w:pos="1275"/>
              </w:tabs>
              <w:spacing w:before="60"/>
              <w:ind w:left="125" w:right="266"/>
              <w:rPr>
                <w:rFonts w:eastAsia="Arial Unicode MS" w:cs="Arial"/>
                <w:b/>
                <w:i/>
                <w:sz w:val="20"/>
                <w:szCs w:val="20"/>
              </w:rPr>
            </w:pPr>
            <w:r w:rsidRPr="00EE54D1">
              <w:rPr>
                <w:rFonts w:eastAsia="Arial Unicode MS" w:cs="Arial"/>
                <w:b/>
                <w:sz w:val="20"/>
                <w:szCs w:val="20"/>
              </w:rPr>
              <w:t>1</w:t>
            </w:r>
            <w:r w:rsidR="007A406B">
              <w:rPr>
                <w:rFonts w:eastAsia="Arial Unicode MS" w:cs="Arial"/>
                <w:b/>
                <w:sz w:val="20"/>
                <w:szCs w:val="20"/>
              </w:rPr>
              <w:t>A</w:t>
            </w:r>
            <w:r w:rsidRPr="00EE54D1">
              <w:rPr>
                <w:rFonts w:eastAsia="Arial Unicode MS" w:cs="Arial"/>
                <w:b/>
                <w:sz w:val="20"/>
                <w:szCs w:val="20"/>
              </w:rPr>
              <w:t>. Provincial/regional/state reporting completeness rate and districts with poor completeness reporting rate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4BF20D" w14:textId="77777777" w:rsidR="00336BE8" w:rsidRPr="00EE54D1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b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691BBE1" w14:textId="2B5CC82B" w:rsidR="00336BE8" w:rsidRPr="00EE54D1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b/>
                <w:i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969" w:type="dxa"/>
          </w:tcPr>
          <w:p w14:paraId="4FE19ACD" w14:textId="362144F3" w:rsidR="00336BE8" w:rsidRPr="00EE54D1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b/>
                <w:sz w:val="20"/>
                <w:szCs w:val="20"/>
              </w:rPr>
            </w:pPr>
          </w:p>
        </w:tc>
      </w:tr>
      <w:tr w:rsidR="00336BE8" w:rsidRPr="00F958E7" w14:paraId="7CFF8F67" w14:textId="77777777" w:rsidTr="00EE54D1">
        <w:trPr>
          <w:trHeight w:val="73"/>
        </w:trPr>
        <w:tc>
          <w:tcPr>
            <w:tcW w:w="623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836AAF" w14:textId="77777777" w:rsidR="00336BE8" w:rsidRPr="00F958E7" w:rsidRDefault="00336BE8" w:rsidP="00EE54D1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Provincial/region/ state district reporting completeness rate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A06F59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HIV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1DC96E0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6694FECB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14586532" w14:textId="77777777" w:rsidTr="00EE54D1">
        <w:trPr>
          <w:trHeight w:val="73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2D6491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F77FC26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TB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10FFD1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32CFBE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00AA3B79" w14:textId="77777777" w:rsidTr="00EE54D1">
        <w:trPr>
          <w:trHeight w:val="73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2EF958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B207811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Malaria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AAE882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72A6B63D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5D086B3B" w14:textId="77777777" w:rsidTr="00EE54D1">
        <w:trPr>
          <w:trHeight w:val="73"/>
        </w:trPr>
        <w:tc>
          <w:tcPr>
            <w:tcW w:w="623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B8476F" w14:textId="77777777" w:rsidR="00336BE8" w:rsidRPr="00F958E7" w:rsidRDefault="00336BE8" w:rsidP="00EE54D1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%/# of districts with completeness below the threshold i.e. 85%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9922D3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HIV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D9D228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01600E12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272318B1" w14:textId="77777777" w:rsidTr="00EE54D1">
        <w:trPr>
          <w:trHeight w:val="73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069419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26C43F8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TB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786679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7C000094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5A6E4189" w14:textId="77777777" w:rsidTr="00EE54D1">
        <w:trPr>
          <w:trHeight w:val="73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76F993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7512384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Malaria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CC51BF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5F690193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08D89C4B" w14:textId="77777777" w:rsidTr="00EE54D1">
        <w:trPr>
          <w:trHeight w:val="73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D51C81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4B364BE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TB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12CABBD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29C5158D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4D27509F" w14:textId="77777777" w:rsidTr="00EE54D1">
        <w:trPr>
          <w:trHeight w:val="73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F08E98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9B5F42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Malaria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A236C6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581C34ED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321077D5" w14:textId="77777777" w:rsidTr="00EE54D1">
        <w:trPr>
          <w:trHeight w:val="606"/>
        </w:trPr>
        <w:tc>
          <w:tcPr>
            <w:tcW w:w="623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4CCC82" w14:textId="77777777" w:rsidR="00336BE8" w:rsidRPr="00F958E7" w:rsidRDefault="00336BE8" w:rsidP="00EE54D1">
            <w:pPr>
              <w:spacing w:before="60"/>
              <w:ind w:left="125" w:right="266"/>
              <w:rPr>
                <w:rFonts w:eastAsia="Arial Unicode MS" w:cs="Arial"/>
                <w:i/>
                <w:color w:val="5F86A7" w:themeColor="accent1" w:themeShade="BF"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Names of districts with reporting completeness below the threshold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54E94E2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22B26D1B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3222E264" w14:textId="77777777" w:rsidTr="00EE54D1">
        <w:trPr>
          <w:trHeight w:val="686"/>
        </w:trPr>
        <w:tc>
          <w:tcPr>
            <w:tcW w:w="623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D1E3BF" w14:textId="1BBD23ED" w:rsidR="00336BE8" w:rsidRPr="00EE54D1" w:rsidRDefault="00336BE8" w:rsidP="00EE54D1">
            <w:pPr>
              <w:spacing w:before="60"/>
              <w:ind w:left="125" w:right="266"/>
              <w:rPr>
                <w:rFonts w:eastAsia="Arial Unicode MS" w:cs="Arial"/>
                <w:b/>
                <w:sz w:val="20"/>
                <w:szCs w:val="20"/>
              </w:rPr>
            </w:pPr>
            <w:r w:rsidRPr="00EE54D1">
              <w:rPr>
                <w:rFonts w:eastAsia="Arial Unicode MS" w:cs="Arial"/>
                <w:b/>
                <w:sz w:val="20"/>
                <w:szCs w:val="20"/>
              </w:rPr>
              <w:t xml:space="preserve">Use </w:t>
            </w:r>
            <w:r w:rsidR="007A406B" w:rsidRPr="00EE54D1">
              <w:rPr>
                <w:rFonts w:eastAsia="Arial Unicode MS" w:cs="Arial"/>
                <w:b/>
                <w:sz w:val="20"/>
                <w:szCs w:val="20"/>
              </w:rPr>
              <w:t>this s</w:t>
            </w:r>
            <w:r w:rsidRPr="00EE54D1">
              <w:rPr>
                <w:rFonts w:eastAsia="Arial Unicode MS" w:cs="Arial"/>
                <w:b/>
                <w:sz w:val="20"/>
                <w:szCs w:val="20"/>
              </w:rPr>
              <w:t xml:space="preserve">pace to interpret the results above. </w:t>
            </w:r>
            <w:r w:rsidR="007A406B" w:rsidRPr="00EE54D1">
              <w:rPr>
                <w:rFonts w:eastAsia="Arial Unicode MS" w:cs="Arial"/>
                <w:b/>
                <w:sz w:val="20"/>
                <w:szCs w:val="20"/>
              </w:rPr>
              <w:t>K</w:t>
            </w:r>
            <w:r w:rsidRPr="00EE54D1">
              <w:rPr>
                <w:rFonts w:eastAsia="Arial Unicode MS" w:cs="Arial"/>
                <w:b/>
                <w:sz w:val="20"/>
                <w:szCs w:val="20"/>
              </w:rPr>
              <w:t xml:space="preserve">eep the interpretation </w:t>
            </w:r>
            <w:r w:rsidRPr="00EE54D1">
              <w:rPr>
                <w:rFonts w:eastAsia="Arial Unicode MS" w:cs="Arial"/>
                <w:b/>
                <w:sz w:val="20"/>
                <w:szCs w:val="20"/>
                <w:u w:val="single"/>
              </w:rPr>
              <w:t>brief</w:t>
            </w:r>
          </w:p>
        </w:tc>
        <w:tc>
          <w:tcPr>
            <w:tcW w:w="8222" w:type="dxa"/>
            <w:gridSpan w:val="3"/>
            <w:shd w:val="clear" w:color="auto" w:fill="auto"/>
            <w:vAlign w:val="center"/>
          </w:tcPr>
          <w:p w14:paraId="5B1AE728" w14:textId="77777777" w:rsidR="00336BE8" w:rsidRPr="00F958E7" w:rsidRDefault="00336BE8" w:rsidP="00EE54D1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36BE8" w:rsidRPr="00F958E7" w14:paraId="3C3D351D" w14:textId="77777777" w:rsidTr="00EE54D1">
        <w:trPr>
          <w:trHeight w:val="73"/>
        </w:trPr>
        <w:tc>
          <w:tcPr>
            <w:tcW w:w="623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53EFA4" w14:textId="4217FCCF" w:rsidR="00336BE8" w:rsidRPr="00EE54D1" w:rsidRDefault="00336BE8" w:rsidP="00EE54D1">
            <w:pPr>
              <w:spacing w:before="60"/>
              <w:ind w:left="125" w:right="266"/>
              <w:rPr>
                <w:rFonts w:eastAsia="Arial Unicode MS" w:cs="Arial"/>
                <w:b/>
                <w:sz w:val="20"/>
                <w:szCs w:val="20"/>
              </w:rPr>
            </w:pPr>
            <w:r w:rsidRPr="00EE54D1">
              <w:rPr>
                <w:rFonts w:eastAsia="Arial Unicode MS" w:cs="Arial"/>
                <w:b/>
                <w:sz w:val="20"/>
                <w:szCs w:val="20"/>
              </w:rPr>
              <w:t>1</w:t>
            </w:r>
            <w:r w:rsidR="00F71A1C">
              <w:rPr>
                <w:rFonts w:eastAsia="Arial Unicode MS" w:cs="Arial"/>
                <w:b/>
                <w:sz w:val="20"/>
                <w:szCs w:val="20"/>
              </w:rPr>
              <w:t>B</w:t>
            </w:r>
            <w:r w:rsidRPr="00EE54D1">
              <w:rPr>
                <w:rFonts w:eastAsia="Arial Unicode MS" w:cs="Arial"/>
                <w:b/>
                <w:sz w:val="20"/>
                <w:szCs w:val="20"/>
              </w:rPr>
              <w:t>. Provincial/regional/state district reporting timeliness rate and districts with poor facility reporting timeliness rate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1D5433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A33F87A" w14:textId="0D8B12CC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6D032E4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color w:val="F2F2F2" w:themeColor="background1" w:themeShade="F2"/>
                <w:sz w:val="20"/>
                <w:szCs w:val="20"/>
              </w:rPr>
            </w:pPr>
          </w:p>
        </w:tc>
      </w:tr>
      <w:tr w:rsidR="00336BE8" w:rsidRPr="00F958E7" w14:paraId="05DA42BC" w14:textId="77777777" w:rsidTr="00EE54D1">
        <w:trPr>
          <w:trHeight w:val="73"/>
        </w:trPr>
        <w:tc>
          <w:tcPr>
            <w:tcW w:w="623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2B5CAD" w14:textId="77777777" w:rsidR="00336BE8" w:rsidRPr="00F958E7" w:rsidRDefault="00336BE8" w:rsidP="00EE54D1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 xml:space="preserve">Provincial/region/ state district timeliness rate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8F02BD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HIV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68AE60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58F68F09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07EDA331" w14:textId="77777777" w:rsidTr="00EE54D1">
        <w:trPr>
          <w:trHeight w:val="73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3EE072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352718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TB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629879C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02440E85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73488D2E" w14:textId="77777777" w:rsidTr="00EE54D1">
        <w:trPr>
          <w:trHeight w:val="73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9A3BFC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1FC1153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Malaria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315F17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3719C933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0F7B27FA" w14:textId="77777777" w:rsidTr="00EE54D1">
        <w:trPr>
          <w:trHeight w:val="139"/>
        </w:trPr>
        <w:tc>
          <w:tcPr>
            <w:tcW w:w="623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15D0DE1" w14:textId="77777777" w:rsidR="00336BE8" w:rsidRPr="00F958E7" w:rsidRDefault="00336BE8" w:rsidP="00EE54D1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%</w:t>
            </w:r>
            <w:r>
              <w:rPr>
                <w:rFonts w:eastAsia="Arial Unicode MS" w:cs="Arial"/>
                <w:i/>
                <w:sz w:val="20"/>
                <w:szCs w:val="20"/>
              </w:rPr>
              <w:t>/#</w:t>
            </w:r>
            <w:r w:rsidRPr="00F958E7">
              <w:rPr>
                <w:rFonts w:eastAsia="Arial Unicode MS" w:cs="Arial"/>
                <w:i/>
                <w:sz w:val="20"/>
                <w:szCs w:val="20"/>
              </w:rPr>
              <w:t xml:space="preserve"> of districts with reporting timelines rate below threshold i.e. 85%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EA476F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HIV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C326DF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28B6FFAC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56F9504A" w14:textId="77777777" w:rsidTr="00EE54D1">
        <w:trPr>
          <w:trHeight w:val="139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2B96808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D8B5F4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TB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C90A37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4499AFC7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3B0E390F" w14:textId="77777777" w:rsidTr="00EE54D1">
        <w:trPr>
          <w:trHeight w:val="139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8A0F69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C7DF189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Malaria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A7C5B2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7D582EF4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5C2E9159" w14:textId="77777777" w:rsidTr="00EE54D1">
        <w:trPr>
          <w:trHeight w:val="643"/>
        </w:trPr>
        <w:tc>
          <w:tcPr>
            <w:tcW w:w="623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AFB603" w14:textId="77777777" w:rsidR="00336BE8" w:rsidRPr="00F958E7" w:rsidRDefault="00336BE8" w:rsidP="00EE54D1">
            <w:pPr>
              <w:spacing w:before="60"/>
              <w:ind w:left="125" w:right="266"/>
              <w:rPr>
                <w:rFonts w:eastAsia="Arial Unicode MS" w:cs="Arial"/>
                <w:i/>
                <w:color w:val="5F86A7" w:themeColor="accent1" w:themeShade="BF"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Names of districts with reporting timeliness rate below the threshold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EE66876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38422267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25C91B6E" w14:textId="77777777" w:rsidTr="00EE54D1">
        <w:trPr>
          <w:trHeight w:val="621"/>
        </w:trPr>
        <w:tc>
          <w:tcPr>
            <w:tcW w:w="623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8AEB90" w14:textId="1CB0FC85" w:rsidR="00336BE8" w:rsidRPr="00EE54D1" w:rsidRDefault="00336BE8" w:rsidP="00EE54D1">
            <w:pPr>
              <w:spacing w:before="60"/>
              <w:ind w:left="125" w:right="266"/>
              <w:rPr>
                <w:rFonts w:eastAsia="Arial Unicode MS" w:cs="Arial"/>
                <w:b/>
                <w:sz w:val="20"/>
                <w:szCs w:val="20"/>
              </w:rPr>
            </w:pPr>
            <w:r w:rsidRPr="00EE54D1">
              <w:rPr>
                <w:rFonts w:eastAsia="Arial Unicode MS" w:cs="Arial"/>
                <w:b/>
                <w:sz w:val="20"/>
                <w:szCs w:val="20"/>
              </w:rPr>
              <w:t>Use th</w:t>
            </w:r>
            <w:r w:rsidR="00F71A1C" w:rsidRPr="00EE54D1">
              <w:rPr>
                <w:rFonts w:eastAsia="Arial Unicode MS" w:cs="Arial"/>
                <w:b/>
                <w:sz w:val="20"/>
                <w:szCs w:val="20"/>
              </w:rPr>
              <w:t>is</w:t>
            </w:r>
            <w:r w:rsidRPr="00EE54D1">
              <w:rPr>
                <w:rFonts w:eastAsia="Arial Unicode MS" w:cs="Arial"/>
                <w:b/>
                <w:sz w:val="20"/>
                <w:szCs w:val="20"/>
              </w:rPr>
              <w:t xml:space="preserve"> space to interpret the results above. </w:t>
            </w:r>
            <w:r w:rsidR="00F71A1C" w:rsidRPr="00EE54D1">
              <w:rPr>
                <w:rFonts w:eastAsia="Arial Unicode MS" w:cs="Arial"/>
                <w:b/>
                <w:sz w:val="20"/>
                <w:szCs w:val="20"/>
              </w:rPr>
              <w:t xml:space="preserve">Keep </w:t>
            </w:r>
            <w:r w:rsidRPr="00EE54D1">
              <w:rPr>
                <w:rFonts w:eastAsia="Arial Unicode MS" w:cs="Arial"/>
                <w:b/>
                <w:sz w:val="20"/>
                <w:szCs w:val="20"/>
              </w:rPr>
              <w:t xml:space="preserve">the interpretation </w:t>
            </w:r>
            <w:r w:rsidRPr="00EE54D1">
              <w:rPr>
                <w:rFonts w:eastAsia="Arial Unicode MS" w:cs="Arial"/>
                <w:b/>
                <w:sz w:val="20"/>
                <w:szCs w:val="20"/>
                <w:u w:val="single"/>
              </w:rPr>
              <w:t>brief</w:t>
            </w:r>
            <w:r w:rsidR="00F71A1C" w:rsidRPr="00EE54D1">
              <w:rPr>
                <w:rFonts w:eastAsia="Arial Unicode MS" w:cs="Arial"/>
                <w:b/>
                <w:sz w:val="20"/>
                <w:szCs w:val="20"/>
                <w:u w:val="single"/>
              </w:rPr>
              <w:t>.</w:t>
            </w:r>
          </w:p>
        </w:tc>
        <w:tc>
          <w:tcPr>
            <w:tcW w:w="8222" w:type="dxa"/>
            <w:gridSpan w:val="3"/>
            <w:shd w:val="clear" w:color="auto" w:fill="auto"/>
            <w:vAlign w:val="center"/>
          </w:tcPr>
          <w:p w14:paraId="497B99D3" w14:textId="77777777" w:rsidR="00336BE8" w:rsidRPr="00F958E7" w:rsidRDefault="00336BE8" w:rsidP="00EE54D1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F71A1C" w:rsidRPr="00F71A1C" w14:paraId="38774EDC" w14:textId="77777777" w:rsidTr="00EE54D1">
        <w:trPr>
          <w:trHeight w:val="73"/>
        </w:trPr>
        <w:tc>
          <w:tcPr>
            <w:tcW w:w="623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2E1FDB" w14:textId="77777777" w:rsidR="00336BE8" w:rsidRPr="00EE54D1" w:rsidRDefault="00336BE8" w:rsidP="00EE54D1">
            <w:pPr>
              <w:spacing w:before="60"/>
              <w:ind w:left="125" w:right="266"/>
              <w:rPr>
                <w:rFonts w:eastAsia="Arial Unicode MS" w:cs="Arial"/>
                <w:b/>
                <w:sz w:val="20"/>
                <w:szCs w:val="20"/>
              </w:rPr>
            </w:pPr>
            <w:r w:rsidRPr="00EE54D1">
              <w:rPr>
                <w:rFonts w:eastAsia="Arial Unicode MS" w:cs="Arial"/>
                <w:b/>
                <w:sz w:val="20"/>
                <w:szCs w:val="20"/>
              </w:rPr>
              <w:t>1c. Provincial/regional/state facility completeness rate and districts with poor completeness rate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88E6AF" w14:textId="77777777" w:rsidR="00336BE8" w:rsidRPr="00EE54D1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b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A067E0B" w14:textId="140E8EDB" w:rsidR="00336BE8" w:rsidRPr="00EE54D1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14:paraId="661E6E38" w14:textId="77777777" w:rsidR="00336BE8" w:rsidRPr="00EE54D1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b/>
                <w:sz w:val="20"/>
                <w:szCs w:val="20"/>
              </w:rPr>
            </w:pPr>
          </w:p>
        </w:tc>
      </w:tr>
      <w:tr w:rsidR="00336BE8" w:rsidRPr="00F958E7" w14:paraId="4330D336" w14:textId="77777777" w:rsidTr="00EE54D1">
        <w:trPr>
          <w:trHeight w:val="73"/>
        </w:trPr>
        <w:tc>
          <w:tcPr>
            <w:tcW w:w="623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1912B5" w14:textId="77777777" w:rsidR="00336BE8" w:rsidRPr="00F958E7" w:rsidRDefault="00336BE8" w:rsidP="00EE54D1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Provincial/region/ facility</w:t>
            </w:r>
            <w:r>
              <w:rPr>
                <w:rFonts w:eastAsia="Arial Unicode MS" w:cs="Arial"/>
                <w:i/>
                <w:sz w:val="20"/>
                <w:szCs w:val="20"/>
              </w:rPr>
              <w:t xml:space="preserve"> reporting</w:t>
            </w:r>
            <w:r w:rsidRPr="00F958E7">
              <w:rPr>
                <w:rFonts w:eastAsia="Arial Unicode MS" w:cs="Arial"/>
                <w:i/>
                <w:sz w:val="20"/>
                <w:szCs w:val="20"/>
              </w:rPr>
              <w:t xml:space="preserve"> completeness rate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EF79DA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HIV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2280B4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6CB0516E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51A1C40A" w14:textId="77777777" w:rsidTr="00EE54D1">
        <w:trPr>
          <w:trHeight w:val="73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2387F9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242EA1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TB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1DA1CB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43D4B147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39E88537" w14:textId="77777777" w:rsidTr="00EE54D1">
        <w:trPr>
          <w:trHeight w:val="73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EA85E7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1FD9B1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Malaria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EF2EEC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6BE7E27B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1D25235A" w14:textId="77777777" w:rsidTr="00EE54D1">
        <w:trPr>
          <w:trHeight w:val="73"/>
        </w:trPr>
        <w:tc>
          <w:tcPr>
            <w:tcW w:w="623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4B64A0" w14:textId="77777777" w:rsidR="00336BE8" w:rsidRPr="00F958E7" w:rsidRDefault="00336BE8" w:rsidP="00EE54D1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%/# of districts with facility reporting completeness rate below the threshold</w:t>
            </w:r>
            <w:r>
              <w:rPr>
                <w:rFonts w:eastAsia="Arial Unicode MS" w:cs="Arial"/>
                <w:i/>
                <w:sz w:val="20"/>
                <w:szCs w:val="20"/>
              </w:rPr>
              <w:t xml:space="preserve"> i.e. 85%</w:t>
            </w:r>
            <w:r w:rsidRPr="00F958E7">
              <w:rPr>
                <w:rFonts w:eastAsia="Arial Unicode MS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601933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HIV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B3B9E1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0DEECC6D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24B338C0" w14:textId="77777777" w:rsidTr="00EE54D1">
        <w:trPr>
          <w:trHeight w:val="73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C9FE8D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372C4E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TB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AB9850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38FEDEB9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25BB897D" w14:textId="77777777" w:rsidTr="00EE54D1">
        <w:trPr>
          <w:trHeight w:val="73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94D38D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848BBD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Malaria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F17807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5F965804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5C951DB5" w14:textId="77777777" w:rsidTr="00EE54D1">
        <w:trPr>
          <w:trHeight w:val="595"/>
        </w:trPr>
        <w:tc>
          <w:tcPr>
            <w:tcW w:w="623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9659CD" w14:textId="77777777" w:rsidR="00336BE8" w:rsidRPr="00F958E7" w:rsidRDefault="00336BE8" w:rsidP="00EE54D1">
            <w:pPr>
              <w:spacing w:before="60"/>
              <w:ind w:left="125" w:right="266"/>
              <w:rPr>
                <w:rFonts w:eastAsia="Arial Unicode MS" w:cs="Arial"/>
                <w:i/>
                <w:color w:val="5F86A7" w:themeColor="accent1" w:themeShade="BF"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Names of districts with reporting completeness below the threshold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0FFDBB2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229C2DC8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1DE5A7C6" w14:textId="77777777" w:rsidTr="00EE54D1">
        <w:trPr>
          <w:trHeight w:val="784"/>
        </w:trPr>
        <w:tc>
          <w:tcPr>
            <w:tcW w:w="623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A1909A" w14:textId="061B11D3" w:rsidR="00336BE8" w:rsidRPr="00EE54D1" w:rsidRDefault="00336BE8" w:rsidP="00EE54D1">
            <w:pPr>
              <w:spacing w:before="60"/>
              <w:ind w:left="125" w:right="266"/>
              <w:rPr>
                <w:rFonts w:eastAsia="Arial Unicode MS" w:cs="Arial"/>
                <w:b/>
                <w:sz w:val="20"/>
                <w:szCs w:val="20"/>
              </w:rPr>
            </w:pPr>
            <w:r w:rsidRPr="00EE54D1">
              <w:rPr>
                <w:rFonts w:eastAsia="Arial Unicode MS" w:cs="Arial"/>
                <w:b/>
                <w:sz w:val="20"/>
                <w:szCs w:val="20"/>
              </w:rPr>
              <w:t>Use th</w:t>
            </w:r>
            <w:r w:rsidR="00F71A1C" w:rsidRPr="00EE54D1">
              <w:rPr>
                <w:rFonts w:eastAsia="Arial Unicode MS" w:cs="Arial"/>
                <w:b/>
                <w:sz w:val="20"/>
                <w:szCs w:val="20"/>
              </w:rPr>
              <w:t>is</w:t>
            </w:r>
            <w:r w:rsidRPr="00EE54D1">
              <w:rPr>
                <w:rFonts w:eastAsia="Arial Unicode MS" w:cs="Arial"/>
                <w:b/>
                <w:sz w:val="20"/>
                <w:szCs w:val="20"/>
              </w:rPr>
              <w:t xml:space="preserve"> space to interpret the results above. </w:t>
            </w:r>
            <w:r w:rsidR="00F71A1C" w:rsidRPr="00EE54D1">
              <w:rPr>
                <w:rFonts w:eastAsia="Arial Unicode MS" w:cs="Arial"/>
                <w:b/>
                <w:sz w:val="20"/>
                <w:szCs w:val="20"/>
              </w:rPr>
              <w:t>K</w:t>
            </w:r>
            <w:r w:rsidRPr="00EE54D1">
              <w:rPr>
                <w:rFonts w:eastAsia="Arial Unicode MS" w:cs="Arial"/>
                <w:b/>
                <w:sz w:val="20"/>
                <w:szCs w:val="20"/>
              </w:rPr>
              <w:t xml:space="preserve">eep the interpretation </w:t>
            </w:r>
            <w:r w:rsidRPr="00EE54D1">
              <w:rPr>
                <w:rFonts w:eastAsia="Arial Unicode MS" w:cs="Arial"/>
                <w:b/>
                <w:sz w:val="20"/>
                <w:szCs w:val="20"/>
                <w:u w:val="single"/>
              </w:rPr>
              <w:t>brief</w:t>
            </w:r>
            <w:r w:rsidR="00F71A1C" w:rsidRPr="00EE54D1">
              <w:rPr>
                <w:rFonts w:eastAsia="Arial Unicode MS" w:cs="Arial"/>
                <w:b/>
                <w:sz w:val="20"/>
                <w:szCs w:val="20"/>
                <w:u w:val="single"/>
              </w:rPr>
              <w:t>.</w:t>
            </w:r>
          </w:p>
        </w:tc>
        <w:tc>
          <w:tcPr>
            <w:tcW w:w="8222" w:type="dxa"/>
            <w:gridSpan w:val="3"/>
            <w:shd w:val="clear" w:color="auto" w:fill="auto"/>
            <w:vAlign w:val="center"/>
          </w:tcPr>
          <w:p w14:paraId="54355AB5" w14:textId="77777777" w:rsidR="00336BE8" w:rsidRPr="00F958E7" w:rsidRDefault="00336BE8" w:rsidP="00EE54D1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36BE8" w:rsidRPr="00F958E7" w14:paraId="01F01C80" w14:textId="77777777" w:rsidTr="00EE54D1">
        <w:trPr>
          <w:trHeight w:val="73"/>
        </w:trPr>
        <w:tc>
          <w:tcPr>
            <w:tcW w:w="623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621E7D" w14:textId="57876F51" w:rsidR="00336BE8" w:rsidRPr="00EE54D1" w:rsidRDefault="00336BE8" w:rsidP="00EE54D1">
            <w:pPr>
              <w:spacing w:before="60"/>
              <w:ind w:left="125" w:right="266"/>
              <w:rPr>
                <w:rFonts w:eastAsia="Arial Unicode MS" w:cs="Arial"/>
                <w:b/>
                <w:sz w:val="20"/>
                <w:szCs w:val="20"/>
              </w:rPr>
            </w:pPr>
            <w:r w:rsidRPr="00EE54D1">
              <w:rPr>
                <w:rFonts w:eastAsia="Arial Unicode MS" w:cs="Arial"/>
                <w:b/>
                <w:sz w:val="20"/>
                <w:szCs w:val="20"/>
              </w:rPr>
              <w:t>1</w:t>
            </w:r>
            <w:r w:rsidR="00F71A1C">
              <w:rPr>
                <w:rFonts w:eastAsia="Arial Unicode MS" w:cs="Arial"/>
                <w:b/>
                <w:sz w:val="20"/>
                <w:szCs w:val="20"/>
              </w:rPr>
              <w:t>D</w:t>
            </w:r>
            <w:r w:rsidRPr="00EE54D1">
              <w:rPr>
                <w:rFonts w:eastAsia="Arial Unicode MS" w:cs="Arial"/>
                <w:b/>
                <w:sz w:val="20"/>
                <w:szCs w:val="20"/>
              </w:rPr>
              <w:t>. Provincial/regional/state facility reporting timeliness rate and districts with poor timeliness rate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3866CB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FCC5B3A" w14:textId="355EE1F0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DD4A5FA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color w:val="F2F2F2" w:themeColor="background1" w:themeShade="F2"/>
                <w:sz w:val="20"/>
                <w:szCs w:val="20"/>
              </w:rPr>
            </w:pPr>
          </w:p>
        </w:tc>
      </w:tr>
      <w:tr w:rsidR="00336BE8" w:rsidRPr="00F958E7" w14:paraId="1B2E354E" w14:textId="77777777" w:rsidTr="00EE54D1">
        <w:trPr>
          <w:trHeight w:val="73"/>
        </w:trPr>
        <w:tc>
          <w:tcPr>
            <w:tcW w:w="623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820236" w14:textId="77777777" w:rsidR="00336BE8" w:rsidRPr="00F958E7" w:rsidRDefault="00336BE8" w:rsidP="00EE54D1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Provincial/region</w:t>
            </w:r>
            <w:r>
              <w:rPr>
                <w:rFonts w:eastAsia="Arial Unicode MS" w:cs="Arial"/>
                <w:i/>
                <w:sz w:val="20"/>
                <w:szCs w:val="20"/>
              </w:rPr>
              <w:t>al</w:t>
            </w:r>
            <w:r w:rsidRPr="00F958E7">
              <w:rPr>
                <w:rFonts w:eastAsia="Arial Unicode MS" w:cs="Arial"/>
                <w:i/>
                <w:sz w:val="20"/>
                <w:szCs w:val="20"/>
              </w:rPr>
              <w:t>/</w:t>
            </w:r>
            <w:r>
              <w:rPr>
                <w:rFonts w:eastAsia="Arial Unicode MS" w:cs="Arial"/>
                <w:i/>
                <w:sz w:val="20"/>
                <w:szCs w:val="20"/>
              </w:rPr>
              <w:t>district timeliness rate</w:t>
            </w:r>
            <w:r w:rsidRPr="00F958E7">
              <w:rPr>
                <w:rFonts w:eastAsia="Arial Unicode MS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9BB5CC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HIV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9A3E55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6D5619F1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18CA67DF" w14:textId="77777777" w:rsidTr="00EE54D1">
        <w:trPr>
          <w:trHeight w:val="73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BFA376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EED391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TB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371228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C05004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4F08EDAE" w14:textId="77777777" w:rsidTr="00EE54D1">
        <w:trPr>
          <w:trHeight w:val="73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FF9541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0D9DC8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Malaria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6AB9DB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7568C2DF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4872155A" w14:textId="77777777" w:rsidTr="00EE54D1">
        <w:trPr>
          <w:trHeight w:val="73"/>
        </w:trPr>
        <w:tc>
          <w:tcPr>
            <w:tcW w:w="623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93120A" w14:textId="77777777" w:rsidR="00336BE8" w:rsidRPr="00F958E7" w:rsidRDefault="00336BE8" w:rsidP="00EE54D1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%/# of districts with</w:t>
            </w:r>
            <w:r>
              <w:rPr>
                <w:rFonts w:eastAsia="Arial Unicode MS" w:cs="Arial"/>
                <w:i/>
                <w:sz w:val="20"/>
                <w:szCs w:val="20"/>
              </w:rPr>
              <w:t xml:space="preserve"> timeliness rate </w:t>
            </w:r>
            <w:r w:rsidRPr="00F958E7">
              <w:rPr>
                <w:rFonts w:eastAsia="Arial Unicode MS" w:cs="Arial"/>
                <w:i/>
                <w:sz w:val="20"/>
                <w:szCs w:val="20"/>
              </w:rPr>
              <w:t>below the threshold</w:t>
            </w:r>
            <w:r>
              <w:rPr>
                <w:rFonts w:eastAsia="Arial Unicode MS" w:cs="Arial"/>
                <w:i/>
                <w:sz w:val="20"/>
                <w:szCs w:val="20"/>
              </w:rPr>
              <w:t xml:space="preserve"> i.e. 85%</w:t>
            </w:r>
            <w:r w:rsidRPr="00F958E7">
              <w:rPr>
                <w:rFonts w:eastAsia="Arial Unicode MS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27DDB4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HIV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711496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122FA24D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702ECD16" w14:textId="77777777" w:rsidTr="00EE54D1">
        <w:trPr>
          <w:trHeight w:val="73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A9EC12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D2483B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TB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29C32B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63312A40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3AA7A609" w14:textId="77777777" w:rsidTr="00EE54D1">
        <w:trPr>
          <w:trHeight w:val="73"/>
        </w:trPr>
        <w:tc>
          <w:tcPr>
            <w:tcW w:w="623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7EBE27" w14:textId="77777777" w:rsidR="00336BE8" w:rsidRPr="00F958E7" w:rsidRDefault="00336BE8" w:rsidP="006B4F10">
            <w:pPr>
              <w:spacing w:before="60"/>
              <w:ind w:left="125" w:right="266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51AD11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Malaria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B694948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012D1C69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1F918E12" w14:textId="77777777" w:rsidTr="00EE54D1">
        <w:trPr>
          <w:trHeight w:val="688"/>
        </w:trPr>
        <w:tc>
          <w:tcPr>
            <w:tcW w:w="623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998275" w14:textId="77777777" w:rsidR="00336BE8" w:rsidRPr="00F958E7" w:rsidRDefault="00336BE8" w:rsidP="00EE54D1">
            <w:pPr>
              <w:spacing w:before="60"/>
              <w:ind w:left="125" w:right="266"/>
              <w:rPr>
                <w:rFonts w:eastAsia="Arial Unicode MS" w:cs="Arial"/>
                <w:i/>
                <w:color w:val="5F86A7" w:themeColor="accent1" w:themeShade="BF"/>
                <w:sz w:val="20"/>
                <w:szCs w:val="20"/>
              </w:rPr>
            </w:pPr>
            <w:r w:rsidRPr="00F958E7">
              <w:rPr>
                <w:rFonts w:eastAsia="Arial Unicode MS" w:cs="Arial"/>
                <w:i/>
                <w:sz w:val="20"/>
                <w:szCs w:val="20"/>
              </w:rPr>
              <w:t>Names of districts with reporting completeness below the threshold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82EA9FB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14:paraId="713BD61A" w14:textId="77777777" w:rsidR="00336BE8" w:rsidRPr="00F958E7" w:rsidRDefault="00336BE8" w:rsidP="00BF1B2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i/>
                <w:sz w:val="20"/>
                <w:szCs w:val="20"/>
              </w:rPr>
            </w:pPr>
          </w:p>
        </w:tc>
      </w:tr>
      <w:tr w:rsidR="00336BE8" w:rsidRPr="00F958E7" w14:paraId="1E1D4D57" w14:textId="77777777" w:rsidTr="00EE54D1">
        <w:trPr>
          <w:trHeight w:val="688"/>
        </w:trPr>
        <w:tc>
          <w:tcPr>
            <w:tcW w:w="623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040E4C" w14:textId="32A873DB" w:rsidR="00336BE8" w:rsidRPr="00EE54D1" w:rsidRDefault="00336BE8" w:rsidP="00EE54D1">
            <w:pPr>
              <w:spacing w:before="60"/>
              <w:ind w:left="125" w:right="266"/>
              <w:rPr>
                <w:rFonts w:eastAsia="Arial Unicode MS" w:cs="Arial"/>
                <w:b/>
                <w:sz w:val="20"/>
                <w:szCs w:val="20"/>
              </w:rPr>
            </w:pPr>
            <w:r w:rsidRPr="00EE54D1">
              <w:rPr>
                <w:rFonts w:eastAsia="Arial Unicode MS" w:cs="Arial"/>
                <w:b/>
                <w:sz w:val="20"/>
                <w:szCs w:val="20"/>
              </w:rPr>
              <w:t xml:space="preserve">Use </w:t>
            </w:r>
            <w:r w:rsidR="00F71A1C" w:rsidRPr="00EE54D1">
              <w:rPr>
                <w:rFonts w:eastAsia="Arial Unicode MS" w:cs="Arial"/>
                <w:b/>
                <w:sz w:val="20"/>
                <w:szCs w:val="20"/>
              </w:rPr>
              <w:t xml:space="preserve">this </w:t>
            </w:r>
            <w:r w:rsidRPr="00EE54D1">
              <w:rPr>
                <w:rFonts w:eastAsia="Arial Unicode MS" w:cs="Arial"/>
                <w:b/>
                <w:sz w:val="20"/>
                <w:szCs w:val="20"/>
              </w:rPr>
              <w:t xml:space="preserve">space to interpret the results above. </w:t>
            </w:r>
            <w:r w:rsidR="00F71A1C" w:rsidRPr="00EE54D1">
              <w:rPr>
                <w:rFonts w:eastAsia="Arial Unicode MS" w:cs="Arial"/>
                <w:b/>
                <w:sz w:val="20"/>
                <w:szCs w:val="20"/>
              </w:rPr>
              <w:t>K</w:t>
            </w:r>
            <w:r w:rsidRPr="00EE54D1">
              <w:rPr>
                <w:rFonts w:eastAsia="Arial Unicode MS" w:cs="Arial"/>
                <w:b/>
                <w:sz w:val="20"/>
                <w:szCs w:val="20"/>
              </w:rPr>
              <w:t xml:space="preserve">eep the interpretation </w:t>
            </w:r>
            <w:r w:rsidRPr="00EE54D1">
              <w:rPr>
                <w:rFonts w:eastAsia="Arial Unicode MS" w:cs="Arial"/>
                <w:b/>
                <w:sz w:val="20"/>
                <w:szCs w:val="20"/>
                <w:u w:val="single"/>
              </w:rPr>
              <w:t>brief</w:t>
            </w:r>
            <w:r w:rsidR="00F71A1C" w:rsidRPr="00EE54D1">
              <w:rPr>
                <w:rFonts w:eastAsia="Arial Unicode MS" w:cs="Arial"/>
                <w:b/>
                <w:sz w:val="20"/>
                <w:szCs w:val="20"/>
                <w:u w:val="single"/>
              </w:rPr>
              <w:t>.</w:t>
            </w:r>
          </w:p>
        </w:tc>
        <w:tc>
          <w:tcPr>
            <w:tcW w:w="8222" w:type="dxa"/>
            <w:gridSpan w:val="3"/>
            <w:shd w:val="clear" w:color="auto" w:fill="auto"/>
            <w:vAlign w:val="center"/>
          </w:tcPr>
          <w:p w14:paraId="6CA55791" w14:textId="77777777" w:rsidR="00336BE8" w:rsidRPr="00F958E7" w:rsidRDefault="00336BE8" w:rsidP="00F71A1C">
            <w:pPr>
              <w:tabs>
                <w:tab w:val="left" w:pos="360"/>
              </w:tabs>
              <w:ind w:left="142"/>
              <w:jc w:val="both"/>
              <w:rPr>
                <w:rFonts w:eastAsia="Arial Unicode MS" w:cs="Arial"/>
                <w:sz w:val="20"/>
                <w:szCs w:val="20"/>
              </w:rPr>
            </w:pPr>
          </w:p>
        </w:tc>
      </w:tr>
    </w:tbl>
    <w:p w14:paraId="652CB93A" w14:textId="77777777" w:rsidR="00336BE8" w:rsidRPr="00F958E7" w:rsidRDefault="00336BE8" w:rsidP="00336BE8">
      <w:pPr>
        <w:tabs>
          <w:tab w:val="left" w:pos="360"/>
        </w:tabs>
        <w:rPr>
          <w:rFonts w:cs="Arial"/>
          <w:sz w:val="20"/>
          <w:szCs w:val="20"/>
        </w:rPr>
      </w:pPr>
    </w:p>
    <w:p w14:paraId="7FCACFDE" w14:textId="77777777" w:rsidR="00336BE8" w:rsidRPr="00F958E7" w:rsidRDefault="00336BE8" w:rsidP="00336BE8">
      <w:pPr>
        <w:tabs>
          <w:tab w:val="left" w:pos="360"/>
        </w:tabs>
        <w:rPr>
          <w:rFonts w:cs="Arial"/>
          <w:sz w:val="20"/>
          <w:szCs w:val="20"/>
        </w:rPr>
      </w:pPr>
    </w:p>
    <w:p w14:paraId="43CB5668" w14:textId="77777777" w:rsidR="00336BE8" w:rsidRPr="00EE54D1" w:rsidRDefault="00336BE8" w:rsidP="00EE54D1">
      <w:pPr>
        <w:tabs>
          <w:tab w:val="left" w:pos="360"/>
        </w:tabs>
        <w:spacing w:line="288" w:lineRule="auto"/>
        <w:rPr>
          <w:rFonts w:cs="Arial"/>
          <w:b/>
          <w:sz w:val="20"/>
          <w:szCs w:val="22"/>
        </w:rPr>
      </w:pPr>
      <w:r w:rsidRPr="00EE54D1">
        <w:rPr>
          <w:rFonts w:cs="Arial"/>
          <w:b/>
          <w:sz w:val="20"/>
          <w:szCs w:val="22"/>
        </w:rPr>
        <w:t>Domain 2: Internal consistency of reported data</w:t>
      </w:r>
    </w:p>
    <w:p w14:paraId="6ABEB6FC" w14:textId="77777777" w:rsidR="00336BE8" w:rsidRPr="00EE54D1" w:rsidRDefault="00336BE8" w:rsidP="00EE54D1">
      <w:pPr>
        <w:tabs>
          <w:tab w:val="left" w:pos="360"/>
        </w:tabs>
        <w:spacing w:line="288" w:lineRule="auto"/>
        <w:rPr>
          <w:rFonts w:cs="Arial"/>
          <w:sz w:val="20"/>
          <w:szCs w:val="22"/>
        </w:rPr>
      </w:pPr>
      <w:r w:rsidRPr="00EE54D1">
        <w:rPr>
          <w:rFonts w:cs="Arial"/>
          <w:sz w:val="20"/>
          <w:szCs w:val="22"/>
        </w:rPr>
        <w:t>For each selected program area and indicator, please indicate the number and percentage of districts with extreme outliers. The extreme outlier in this case is defined as three standard deviations (&gt; 3 SD) from the mean.</w:t>
      </w:r>
    </w:p>
    <w:p w14:paraId="317ECE45" w14:textId="77777777" w:rsidR="00336BE8" w:rsidRPr="00EE54D1" w:rsidRDefault="00336BE8" w:rsidP="00336BE8">
      <w:pPr>
        <w:tabs>
          <w:tab w:val="left" w:pos="360"/>
        </w:tabs>
        <w:jc w:val="center"/>
        <w:rPr>
          <w:rFonts w:cs="Arial"/>
          <w:b/>
          <w:sz w:val="18"/>
          <w:szCs w:val="20"/>
        </w:rPr>
      </w:pPr>
    </w:p>
    <w:p w14:paraId="68BBF60B" w14:textId="77777777" w:rsidR="00336BE8" w:rsidRPr="00F958E7" w:rsidRDefault="00336BE8" w:rsidP="00EE54D1">
      <w:pPr>
        <w:tabs>
          <w:tab w:val="left" w:pos="360"/>
        </w:tabs>
        <w:spacing w:after="120"/>
        <w:jc w:val="center"/>
        <w:rPr>
          <w:rFonts w:cs="Arial"/>
          <w:b/>
          <w:sz w:val="20"/>
          <w:szCs w:val="20"/>
        </w:rPr>
      </w:pPr>
      <w:r w:rsidRPr="00F958E7">
        <w:rPr>
          <w:rFonts w:eastAsia="Arial Unicode MS" w:cs="Arial"/>
          <w:b/>
          <w:i/>
          <w:sz w:val="20"/>
          <w:szCs w:val="20"/>
        </w:rPr>
        <w:t>% /number of districts with extreme outliers (&gt;3 SD from the mean)</w:t>
      </w:r>
    </w:p>
    <w:tbl>
      <w:tblPr>
        <w:tblW w:w="13749" w:type="dxa"/>
        <w:jc w:val="center"/>
        <w:tblLook w:val="04A0" w:firstRow="1" w:lastRow="0" w:firstColumn="1" w:lastColumn="0" w:noHBand="0" w:noVBand="1"/>
      </w:tblPr>
      <w:tblGrid>
        <w:gridCol w:w="7083"/>
        <w:gridCol w:w="1521"/>
        <w:gridCol w:w="670"/>
        <w:gridCol w:w="4475"/>
      </w:tblGrid>
      <w:tr w:rsidR="00336BE8" w:rsidRPr="00F958E7" w14:paraId="72642082" w14:textId="77777777" w:rsidTr="00EE54D1">
        <w:trPr>
          <w:trHeight w:val="416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DDB010E" w14:textId="03716478" w:rsidR="00336BE8" w:rsidRPr="00F958E7" w:rsidRDefault="00336BE8" w:rsidP="00BF1B2C">
            <w:pPr>
              <w:tabs>
                <w:tab w:val="left" w:pos="360"/>
              </w:tabs>
              <w:spacing w:before="40" w:after="4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F958E7">
              <w:rPr>
                <w:rFonts w:cs="Arial"/>
                <w:b/>
                <w:bCs/>
                <w:iCs/>
                <w:sz w:val="20"/>
                <w:szCs w:val="20"/>
              </w:rPr>
              <w:t>Program Area and Indicator</w:t>
            </w:r>
          </w:p>
        </w:tc>
        <w:tc>
          <w:tcPr>
            <w:tcW w:w="666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C42FA2" w14:textId="76C3CB9E" w:rsidR="00336BE8" w:rsidRPr="00F958E7" w:rsidRDefault="00336BE8" w:rsidP="00BF1B2C">
            <w:pPr>
              <w:tabs>
                <w:tab w:val="left" w:pos="360"/>
              </w:tabs>
              <w:spacing w:before="40" w:after="4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F958E7">
              <w:rPr>
                <w:rFonts w:cs="Arial"/>
                <w:b/>
                <w:bCs/>
                <w:iCs/>
                <w:sz w:val="20"/>
                <w:szCs w:val="20"/>
              </w:rPr>
              <w:t xml:space="preserve">Districts with </w:t>
            </w:r>
            <w:r w:rsidR="00F71A1C">
              <w:rPr>
                <w:rFonts w:cs="Arial"/>
                <w:b/>
                <w:bCs/>
                <w:iCs/>
                <w:sz w:val="20"/>
                <w:szCs w:val="20"/>
              </w:rPr>
              <w:t>E</w:t>
            </w:r>
            <w:r w:rsidRPr="00F958E7">
              <w:rPr>
                <w:rFonts w:cs="Arial"/>
                <w:b/>
                <w:bCs/>
                <w:iCs/>
                <w:sz w:val="20"/>
                <w:szCs w:val="20"/>
              </w:rPr>
              <w:t xml:space="preserve">xtreme </w:t>
            </w:r>
            <w:r w:rsidR="00F71A1C">
              <w:rPr>
                <w:rFonts w:cs="Arial"/>
                <w:b/>
                <w:bCs/>
                <w:iCs/>
                <w:sz w:val="20"/>
                <w:szCs w:val="20"/>
              </w:rPr>
              <w:t>O</w:t>
            </w:r>
            <w:r w:rsidRPr="00F958E7">
              <w:rPr>
                <w:rFonts w:cs="Arial"/>
                <w:b/>
                <w:bCs/>
                <w:iCs/>
                <w:sz w:val="20"/>
                <w:szCs w:val="20"/>
              </w:rPr>
              <w:t xml:space="preserve">utliers </w:t>
            </w:r>
            <w:r w:rsidR="00F71A1C">
              <w:rPr>
                <w:rFonts w:cs="Arial"/>
                <w:b/>
                <w:bCs/>
                <w:iCs/>
                <w:sz w:val="20"/>
                <w:szCs w:val="20"/>
              </w:rPr>
              <w:t>R</w:t>
            </w:r>
            <w:r w:rsidRPr="00F958E7">
              <w:rPr>
                <w:rFonts w:cs="Arial"/>
                <w:b/>
                <w:bCs/>
                <w:iCs/>
                <w:sz w:val="20"/>
                <w:szCs w:val="20"/>
              </w:rPr>
              <w:t xml:space="preserve">elative to the </w:t>
            </w:r>
            <w:r w:rsidR="00F71A1C">
              <w:rPr>
                <w:rFonts w:cs="Arial"/>
                <w:b/>
                <w:bCs/>
                <w:iCs/>
                <w:sz w:val="20"/>
                <w:szCs w:val="20"/>
              </w:rPr>
              <w:t>M</w:t>
            </w:r>
            <w:r w:rsidRPr="00F958E7">
              <w:rPr>
                <w:rFonts w:cs="Arial"/>
                <w:b/>
                <w:bCs/>
                <w:iCs/>
                <w:sz w:val="20"/>
                <w:szCs w:val="20"/>
              </w:rPr>
              <w:t>ean</w:t>
            </w:r>
          </w:p>
        </w:tc>
      </w:tr>
      <w:tr w:rsidR="00336BE8" w:rsidRPr="00F958E7" w14:paraId="0DB9844E" w14:textId="77777777" w:rsidTr="00BF1B2C">
        <w:trPr>
          <w:trHeight w:val="400"/>
          <w:jc w:val="center"/>
        </w:trPr>
        <w:sdt>
          <w:sdtPr>
            <w:rPr>
              <w:b/>
              <w:bCs/>
              <w:sz w:val="20"/>
              <w:szCs w:val="20"/>
              <w:lang w:val="en-GB" w:eastAsia="en-GB"/>
            </w:rPr>
            <w:alias w:val="disease component"/>
            <w:tag w:val="disease component"/>
            <w:id w:val="-1215346348"/>
            <w:placeholder>
              <w:docPart w:val="2895DBE8E98D4E0F980E1D22E0739C63"/>
            </w:placeholder>
            <w:showingPlcHdr/>
            <w:dropDownList>
              <w:listItem w:value="Choose an item."/>
              <w:listItem w:displayText="HIV" w:value="HIV"/>
              <w:listItem w:displayText="Malaria" w:value="Malaria"/>
              <w:listItem w:displayText="TB" w:value="TB"/>
            </w:dropDownList>
          </w:sdtPr>
          <w:sdtEndPr/>
          <w:sdtContent>
            <w:tc>
              <w:tcPr>
                <w:tcW w:w="7083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000000" w:fill="FFFFFF"/>
                <w:vAlign w:val="center"/>
                <w:hideMark/>
              </w:tcPr>
              <w:p w14:paraId="06400015" w14:textId="77777777" w:rsidR="00336BE8" w:rsidRPr="00F958E7" w:rsidRDefault="00336BE8" w:rsidP="00BF1B2C">
                <w:pPr>
                  <w:jc w:val="center"/>
                  <w:rPr>
                    <w:b/>
                    <w:bCs/>
                    <w:sz w:val="20"/>
                    <w:szCs w:val="20"/>
                    <w:lang w:val="en-GB" w:eastAsia="en-GB"/>
                  </w:rPr>
                </w:pPr>
                <w:r w:rsidRPr="00922532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FEBFC" w14:textId="77777777" w:rsidR="00336BE8" w:rsidRPr="00F958E7" w:rsidRDefault="00336BE8" w:rsidP="00BF1B2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F958E7">
              <w:rPr>
                <w:b/>
                <w:bCs/>
                <w:sz w:val="16"/>
                <w:szCs w:val="16"/>
                <w:lang w:val="en-GB" w:eastAsia="en-GB"/>
              </w:rPr>
              <w:t>#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D11E3" w14:textId="77777777" w:rsidR="00336BE8" w:rsidRPr="00F958E7" w:rsidRDefault="00336BE8" w:rsidP="00BF1B2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F958E7">
              <w:rPr>
                <w:b/>
                <w:bCs/>
                <w:sz w:val="16"/>
                <w:szCs w:val="16"/>
                <w:lang w:val="en-GB" w:eastAsia="en-GB"/>
              </w:rPr>
              <w:t>%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42E84" w14:textId="77777777" w:rsidR="00336BE8" w:rsidRPr="00F958E7" w:rsidRDefault="00336BE8" w:rsidP="00BF1B2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F958E7">
              <w:rPr>
                <w:b/>
                <w:bCs/>
                <w:sz w:val="16"/>
                <w:szCs w:val="16"/>
                <w:lang w:val="en-GB" w:eastAsia="en-GB"/>
              </w:rPr>
              <w:t>Name (s) of district)</w:t>
            </w:r>
          </w:p>
        </w:tc>
      </w:tr>
      <w:tr w:rsidR="00336BE8" w:rsidRPr="00F958E7" w14:paraId="694D65BB" w14:textId="77777777" w:rsidTr="00BF1B2C">
        <w:trPr>
          <w:trHeight w:val="443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1154BAD" w14:textId="77777777" w:rsidR="00336BE8" w:rsidRPr="00F958E7" w:rsidRDefault="00336BE8" w:rsidP="00BF1B2C">
            <w:pPr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4ED2F" w14:textId="77777777" w:rsidR="00336BE8" w:rsidRPr="00F958E7" w:rsidRDefault="00336BE8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F958E7">
              <w:rPr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C0CE6" w14:textId="77777777" w:rsidR="00336BE8" w:rsidRPr="00F958E7" w:rsidRDefault="00336BE8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F958E7">
              <w:rPr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7B1D1" w14:textId="77777777" w:rsidR="00336BE8" w:rsidRPr="00F958E7" w:rsidRDefault="00336BE8" w:rsidP="00BF1B2C">
            <w:pPr>
              <w:ind w:firstLineChars="100" w:firstLine="160"/>
              <w:jc w:val="right"/>
              <w:rPr>
                <w:sz w:val="16"/>
                <w:szCs w:val="16"/>
                <w:lang w:val="en-GB" w:eastAsia="en-GB"/>
              </w:rPr>
            </w:pPr>
          </w:p>
        </w:tc>
      </w:tr>
      <w:tr w:rsidR="00336BE8" w:rsidRPr="00F958E7" w14:paraId="42865039" w14:textId="77777777" w:rsidTr="00BF1B2C">
        <w:trPr>
          <w:trHeight w:val="443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944A9B9" w14:textId="77777777" w:rsidR="00336BE8" w:rsidRPr="00F958E7" w:rsidRDefault="00336BE8" w:rsidP="00BF1B2C">
            <w:pPr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300289" w14:textId="77777777" w:rsidR="00336BE8" w:rsidRPr="00F958E7" w:rsidRDefault="00336BE8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DE23ED" w14:textId="77777777" w:rsidR="00336BE8" w:rsidRPr="00F958E7" w:rsidRDefault="00336BE8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4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512FE" w14:textId="77777777" w:rsidR="00336BE8" w:rsidRPr="00F958E7" w:rsidRDefault="00336BE8" w:rsidP="00BF1B2C">
            <w:pPr>
              <w:ind w:firstLineChars="100" w:firstLine="160"/>
              <w:jc w:val="right"/>
              <w:rPr>
                <w:sz w:val="16"/>
                <w:szCs w:val="16"/>
                <w:lang w:val="en-GB" w:eastAsia="en-GB"/>
              </w:rPr>
            </w:pPr>
          </w:p>
        </w:tc>
      </w:tr>
      <w:tr w:rsidR="00336BE8" w:rsidRPr="00F958E7" w14:paraId="02798FAC" w14:textId="77777777" w:rsidTr="00BF1B2C">
        <w:trPr>
          <w:trHeight w:val="443"/>
          <w:jc w:val="center"/>
        </w:trPr>
        <w:sdt>
          <w:sdtPr>
            <w:rPr>
              <w:b/>
              <w:bCs/>
              <w:sz w:val="20"/>
              <w:szCs w:val="20"/>
              <w:lang w:val="en-GB" w:eastAsia="en-GB"/>
            </w:rPr>
            <w:alias w:val="disease component"/>
            <w:tag w:val="disease component"/>
            <w:id w:val="-1645193169"/>
            <w:placeholder>
              <w:docPart w:val="C80FC10BCD484B03A8E201E204223109"/>
            </w:placeholder>
            <w:showingPlcHdr/>
            <w:dropDownList>
              <w:listItem w:value="Choose an item."/>
              <w:listItem w:displayText="HIV" w:value="HIV"/>
              <w:listItem w:displayText="Malaria" w:value="Malaria"/>
              <w:listItem w:displayText="TB" w:value="TB"/>
            </w:dropDownList>
          </w:sdtPr>
          <w:sdtEndPr/>
          <w:sdtContent>
            <w:tc>
              <w:tcPr>
                <w:tcW w:w="7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000000" w:fill="FFFFFF"/>
                <w:vAlign w:val="center"/>
              </w:tcPr>
              <w:p w14:paraId="35C06C28" w14:textId="77777777" w:rsidR="00336BE8" w:rsidRPr="00F958E7" w:rsidRDefault="00336BE8" w:rsidP="00BF1B2C">
                <w:pPr>
                  <w:jc w:val="center"/>
                  <w:rPr>
                    <w:sz w:val="16"/>
                    <w:szCs w:val="16"/>
                    <w:lang w:val="en-GB" w:eastAsia="en-GB"/>
                  </w:rPr>
                </w:pPr>
                <w:r w:rsidRPr="00922532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01FF04" w14:textId="77777777" w:rsidR="00336BE8" w:rsidRPr="00F958E7" w:rsidRDefault="00336BE8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A1170B" w14:textId="77777777" w:rsidR="00336BE8" w:rsidRPr="00F958E7" w:rsidRDefault="00336BE8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4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DCB9F" w14:textId="77777777" w:rsidR="00336BE8" w:rsidRPr="00F958E7" w:rsidRDefault="00336BE8" w:rsidP="00BF1B2C">
            <w:pPr>
              <w:ind w:firstLineChars="100" w:firstLine="160"/>
              <w:jc w:val="right"/>
              <w:rPr>
                <w:sz w:val="16"/>
                <w:szCs w:val="16"/>
                <w:lang w:val="en-GB" w:eastAsia="en-GB"/>
              </w:rPr>
            </w:pPr>
          </w:p>
        </w:tc>
      </w:tr>
      <w:tr w:rsidR="00336BE8" w:rsidRPr="00F958E7" w14:paraId="506E4A60" w14:textId="77777777" w:rsidTr="00BF1B2C">
        <w:trPr>
          <w:trHeight w:val="443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C89652C" w14:textId="77777777" w:rsidR="00336BE8" w:rsidRPr="00F958E7" w:rsidRDefault="00336BE8" w:rsidP="00BF1B2C">
            <w:pPr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FAF87F" w14:textId="77777777" w:rsidR="00336BE8" w:rsidRPr="00F958E7" w:rsidRDefault="00336BE8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1BCA62" w14:textId="77777777" w:rsidR="00336BE8" w:rsidRPr="00F958E7" w:rsidRDefault="00336BE8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4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013A3" w14:textId="77777777" w:rsidR="00336BE8" w:rsidRPr="00F958E7" w:rsidRDefault="00336BE8" w:rsidP="00BF1B2C">
            <w:pPr>
              <w:ind w:firstLineChars="100" w:firstLine="160"/>
              <w:jc w:val="right"/>
              <w:rPr>
                <w:sz w:val="16"/>
                <w:szCs w:val="16"/>
                <w:lang w:val="en-GB" w:eastAsia="en-GB"/>
              </w:rPr>
            </w:pPr>
          </w:p>
        </w:tc>
      </w:tr>
      <w:tr w:rsidR="00336BE8" w:rsidRPr="00F958E7" w14:paraId="065281F9" w14:textId="77777777" w:rsidTr="00BF1B2C">
        <w:trPr>
          <w:trHeight w:val="443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2282FF3" w14:textId="77777777" w:rsidR="00336BE8" w:rsidRPr="00F958E7" w:rsidRDefault="00336BE8" w:rsidP="00BF1B2C">
            <w:pPr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C44668" w14:textId="77777777" w:rsidR="00336BE8" w:rsidRPr="00F958E7" w:rsidRDefault="00336BE8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CDE868" w14:textId="77777777" w:rsidR="00336BE8" w:rsidRPr="00F958E7" w:rsidRDefault="00336BE8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4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9DBD1" w14:textId="77777777" w:rsidR="00336BE8" w:rsidRPr="00F958E7" w:rsidRDefault="00336BE8" w:rsidP="00BF1B2C">
            <w:pPr>
              <w:ind w:firstLineChars="100" w:firstLine="160"/>
              <w:jc w:val="right"/>
              <w:rPr>
                <w:sz w:val="16"/>
                <w:szCs w:val="16"/>
                <w:lang w:val="en-GB" w:eastAsia="en-GB"/>
              </w:rPr>
            </w:pPr>
          </w:p>
        </w:tc>
      </w:tr>
      <w:tr w:rsidR="00336BE8" w:rsidRPr="00F958E7" w14:paraId="4F88B173" w14:textId="77777777" w:rsidTr="00BF1B2C">
        <w:trPr>
          <w:trHeight w:val="584"/>
          <w:jc w:val="center"/>
        </w:trPr>
        <w:sdt>
          <w:sdtPr>
            <w:rPr>
              <w:b/>
              <w:bCs/>
              <w:sz w:val="20"/>
              <w:szCs w:val="20"/>
              <w:lang w:val="en-GB" w:eastAsia="en-GB"/>
            </w:rPr>
            <w:alias w:val="disease component"/>
            <w:tag w:val="disease component"/>
            <w:id w:val="-663931719"/>
            <w:placeholder>
              <w:docPart w:val="38D27234E4134AAF81CA5CD18A7F1B78"/>
            </w:placeholder>
            <w:showingPlcHdr/>
            <w:dropDownList>
              <w:listItem w:value="Choose an item."/>
              <w:listItem w:displayText="HIV" w:value="HIV"/>
              <w:listItem w:displayText="Malaria" w:value="Malaria"/>
              <w:listItem w:displayText="TB" w:value="TB"/>
            </w:dropDownList>
          </w:sdtPr>
          <w:sdtEndPr/>
          <w:sdtContent>
            <w:tc>
              <w:tcPr>
                <w:tcW w:w="7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000000" w:fill="FFFFFF"/>
                <w:vAlign w:val="center"/>
              </w:tcPr>
              <w:p w14:paraId="2650E4E8" w14:textId="77777777" w:rsidR="00336BE8" w:rsidRPr="00F958E7" w:rsidRDefault="00336BE8" w:rsidP="00BF1B2C">
                <w:pPr>
                  <w:jc w:val="center"/>
                  <w:rPr>
                    <w:sz w:val="16"/>
                    <w:szCs w:val="16"/>
                    <w:lang w:val="en-GB" w:eastAsia="en-GB"/>
                  </w:rPr>
                </w:pPr>
                <w:r w:rsidRPr="00922532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6A5BA5" w14:textId="77777777" w:rsidR="00336BE8" w:rsidRPr="00F958E7" w:rsidRDefault="00336BE8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4A87BA" w14:textId="77777777" w:rsidR="00336BE8" w:rsidRPr="00F958E7" w:rsidRDefault="00336BE8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4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F305" w14:textId="77777777" w:rsidR="00336BE8" w:rsidRPr="00F958E7" w:rsidRDefault="00336BE8" w:rsidP="00BF1B2C">
            <w:pPr>
              <w:ind w:firstLineChars="100" w:firstLine="160"/>
              <w:jc w:val="right"/>
              <w:rPr>
                <w:sz w:val="16"/>
                <w:szCs w:val="16"/>
                <w:lang w:val="en-GB" w:eastAsia="en-GB"/>
              </w:rPr>
            </w:pPr>
          </w:p>
        </w:tc>
      </w:tr>
      <w:tr w:rsidR="00336BE8" w:rsidRPr="00F958E7" w14:paraId="3296A97B" w14:textId="77777777" w:rsidTr="00EE54D1">
        <w:trPr>
          <w:trHeight w:val="584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A0C702E" w14:textId="77777777" w:rsidR="00336BE8" w:rsidRPr="00F958E7" w:rsidRDefault="00336BE8" w:rsidP="00BF1B2C">
            <w:pPr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3861A9" w14:textId="77777777" w:rsidR="00336BE8" w:rsidRPr="00F958E7" w:rsidRDefault="00336BE8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077F24" w14:textId="77777777" w:rsidR="00336BE8" w:rsidRPr="00F958E7" w:rsidRDefault="00336BE8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4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54D62" w14:textId="77777777" w:rsidR="00336BE8" w:rsidRPr="00F958E7" w:rsidRDefault="00336BE8" w:rsidP="00BF1B2C">
            <w:pPr>
              <w:ind w:firstLineChars="100" w:firstLine="160"/>
              <w:jc w:val="right"/>
              <w:rPr>
                <w:sz w:val="16"/>
                <w:szCs w:val="16"/>
                <w:lang w:val="en-GB" w:eastAsia="en-GB"/>
              </w:rPr>
            </w:pPr>
          </w:p>
        </w:tc>
      </w:tr>
      <w:tr w:rsidR="00336BE8" w:rsidRPr="00F958E7" w14:paraId="6C69DDDF" w14:textId="77777777" w:rsidTr="00EE54D1">
        <w:trPr>
          <w:trHeight w:val="584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8F09758" w14:textId="77777777" w:rsidR="00336BE8" w:rsidRPr="00F958E7" w:rsidRDefault="00336BE8" w:rsidP="00BF1B2C">
            <w:pPr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EAE5A2" w14:textId="77777777" w:rsidR="00336BE8" w:rsidRPr="00F958E7" w:rsidRDefault="00336BE8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784972" w14:textId="77777777" w:rsidR="00336BE8" w:rsidRPr="00F958E7" w:rsidRDefault="00336BE8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4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69334" w14:textId="77777777" w:rsidR="00336BE8" w:rsidRPr="00F958E7" w:rsidRDefault="00336BE8" w:rsidP="00BF1B2C">
            <w:pPr>
              <w:ind w:firstLineChars="100" w:firstLine="160"/>
              <w:jc w:val="right"/>
              <w:rPr>
                <w:sz w:val="16"/>
                <w:szCs w:val="16"/>
                <w:lang w:val="en-GB" w:eastAsia="en-GB"/>
              </w:rPr>
            </w:pPr>
          </w:p>
        </w:tc>
      </w:tr>
      <w:tr w:rsidR="00F71A1C" w:rsidRPr="00F958E7" w14:paraId="57836DB7" w14:textId="77777777" w:rsidTr="00F71A1C">
        <w:trPr>
          <w:trHeight w:val="2091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471A5C1" w14:textId="05C917AE" w:rsidR="00F71A1C" w:rsidRPr="00F958E7" w:rsidRDefault="00F71A1C" w:rsidP="00F71A1C">
            <w:pPr>
              <w:rPr>
                <w:sz w:val="16"/>
                <w:szCs w:val="16"/>
                <w:lang w:val="en-GB" w:eastAsia="en-GB"/>
              </w:rPr>
            </w:pPr>
            <w:r w:rsidRPr="00F958E7">
              <w:rPr>
                <w:rFonts w:eastAsia="Arial Unicode MS" w:cs="Arial"/>
                <w:b/>
                <w:i/>
                <w:sz w:val="20"/>
                <w:szCs w:val="20"/>
              </w:rPr>
              <w:t>Use th</w:t>
            </w:r>
            <w:r>
              <w:rPr>
                <w:rFonts w:eastAsia="Arial Unicode MS" w:cs="Arial"/>
                <w:b/>
                <w:i/>
                <w:sz w:val="20"/>
                <w:szCs w:val="20"/>
              </w:rPr>
              <w:t xml:space="preserve">is </w:t>
            </w:r>
            <w:r w:rsidRPr="00F958E7">
              <w:rPr>
                <w:rFonts w:eastAsia="Arial Unicode MS" w:cs="Arial"/>
                <w:b/>
                <w:i/>
                <w:sz w:val="20"/>
                <w:szCs w:val="20"/>
              </w:rPr>
              <w:t xml:space="preserve">space to interpret the results above. </w:t>
            </w:r>
            <w:r>
              <w:rPr>
                <w:rFonts w:eastAsia="Arial Unicode MS" w:cs="Arial"/>
                <w:b/>
                <w:i/>
                <w:sz w:val="20"/>
                <w:szCs w:val="20"/>
              </w:rPr>
              <w:t>K</w:t>
            </w:r>
            <w:r w:rsidRPr="00F958E7">
              <w:rPr>
                <w:rFonts w:eastAsia="Arial Unicode MS" w:cs="Arial"/>
                <w:b/>
                <w:i/>
                <w:sz w:val="20"/>
                <w:szCs w:val="20"/>
              </w:rPr>
              <w:t xml:space="preserve">eep the interpretation </w:t>
            </w:r>
            <w:r w:rsidRPr="00F958E7">
              <w:rPr>
                <w:rFonts w:eastAsia="Arial Unicode MS" w:cs="Arial"/>
                <w:b/>
                <w:i/>
                <w:sz w:val="20"/>
                <w:szCs w:val="20"/>
                <w:u w:val="single"/>
              </w:rPr>
              <w:t>brief</w:t>
            </w:r>
          </w:p>
        </w:tc>
        <w:tc>
          <w:tcPr>
            <w:tcW w:w="6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8AD84" w14:textId="77777777" w:rsidR="00F71A1C" w:rsidRPr="00F958E7" w:rsidRDefault="00F71A1C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F958E7">
              <w:rPr>
                <w:sz w:val="16"/>
                <w:szCs w:val="16"/>
                <w:lang w:val="en-GB" w:eastAsia="en-GB"/>
              </w:rPr>
              <w:t> </w:t>
            </w:r>
          </w:p>
          <w:p w14:paraId="6609C61F" w14:textId="200293B1" w:rsidR="00F71A1C" w:rsidRPr="00F958E7" w:rsidRDefault="00F71A1C" w:rsidP="00BF1B2C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F958E7">
              <w:rPr>
                <w:sz w:val="16"/>
                <w:szCs w:val="16"/>
                <w:lang w:val="en-GB" w:eastAsia="en-GB"/>
              </w:rPr>
              <w:t> </w:t>
            </w:r>
          </w:p>
          <w:p w14:paraId="57E05E39" w14:textId="558B8F6A" w:rsidR="00F71A1C" w:rsidRPr="00F958E7" w:rsidRDefault="00F71A1C" w:rsidP="00BF1B2C">
            <w:pPr>
              <w:ind w:firstLineChars="100" w:firstLine="160"/>
              <w:jc w:val="right"/>
              <w:rPr>
                <w:sz w:val="16"/>
                <w:szCs w:val="16"/>
                <w:lang w:val="en-GB" w:eastAsia="en-GB"/>
              </w:rPr>
            </w:pPr>
            <w:r w:rsidRPr="00F958E7">
              <w:rPr>
                <w:sz w:val="16"/>
                <w:szCs w:val="16"/>
                <w:lang w:val="en-GB" w:eastAsia="en-GB"/>
              </w:rPr>
              <w:t> </w:t>
            </w:r>
          </w:p>
          <w:p w14:paraId="0260D2CB" w14:textId="565A0E38" w:rsidR="00F71A1C" w:rsidRPr="00F958E7" w:rsidRDefault="00F71A1C" w:rsidP="00BF1B2C">
            <w:pPr>
              <w:ind w:firstLineChars="100" w:firstLine="160"/>
              <w:jc w:val="right"/>
              <w:rPr>
                <w:sz w:val="16"/>
                <w:szCs w:val="16"/>
                <w:lang w:val="en-GB" w:eastAsia="en-GB"/>
              </w:rPr>
            </w:pPr>
            <w:r w:rsidRPr="00F958E7">
              <w:rPr>
                <w:sz w:val="16"/>
                <w:szCs w:val="16"/>
                <w:lang w:val="en-GB" w:eastAsia="en-GB"/>
              </w:rPr>
              <w:t> </w:t>
            </w:r>
          </w:p>
        </w:tc>
      </w:tr>
    </w:tbl>
    <w:p w14:paraId="6814F99F" w14:textId="77777777" w:rsidR="00336BE8" w:rsidRPr="00F958E7" w:rsidRDefault="00336BE8" w:rsidP="00336BE8">
      <w:pPr>
        <w:tabs>
          <w:tab w:val="left" w:pos="360"/>
        </w:tabs>
        <w:rPr>
          <w:rFonts w:cs="Arial"/>
          <w:sz w:val="20"/>
          <w:szCs w:val="20"/>
        </w:rPr>
      </w:pPr>
    </w:p>
    <w:p w14:paraId="59B69BCE" w14:textId="77777777" w:rsidR="00336BE8" w:rsidRDefault="00336BE8" w:rsidP="006B4F10">
      <w:pPr>
        <w:pStyle w:val="ListParagraph"/>
        <w:numPr>
          <w:ilvl w:val="0"/>
          <w:numId w:val="8"/>
        </w:numPr>
        <w:ind w:left="1134" w:hanging="567"/>
        <w:rPr>
          <w:rFonts w:ascii="Georgia" w:hAnsi="Georgia" w:cs="Arial"/>
          <w:b/>
        </w:rPr>
      </w:pPr>
      <w:r w:rsidRPr="00354F42">
        <w:rPr>
          <w:rFonts w:ascii="Georgia" w:hAnsi="Georgia" w:cs="Arial"/>
          <w:b/>
        </w:rPr>
        <w:t>Key Findings and Recommendations</w:t>
      </w:r>
    </w:p>
    <w:p w14:paraId="4D841769" w14:textId="4A8A2481" w:rsidR="00336BE8" w:rsidRPr="00EE54D1" w:rsidRDefault="00336BE8" w:rsidP="00EE54D1">
      <w:pPr>
        <w:tabs>
          <w:tab w:val="left" w:pos="360"/>
        </w:tabs>
        <w:spacing w:line="288" w:lineRule="auto"/>
        <w:rPr>
          <w:rFonts w:cs="Arial"/>
          <w:sz w:val="20"/>
        </w:rPr>
      </w:pPr>
      <w:r w:rsidRPr="00EE54D1">
        <w:rPr>
          <w:rFonts w:cs="Arial"/>
          <w:sz w:val="20"/>
        </w:rPr>
        <w:t>Please use the tables below to synthesize the key results from all components of the Targeted DQR (</w:t>
      </w:r>
      <w:r w:rsidR="00F71A1C">
        <w:rPr>
          <w:rFonts w:cs="Arial"/>
          <w:sz w:val="20"/>
        </w:rPr>
        <w:t>d</w:t>
      </w:r>
      <w:r w:rsidRPr="00EE54D1">
        <w:rPr>
          <w:rFonts w:cs="Arial"/>
          <w:sz w:val="20"/>
        </w:rPr>
        <w:t xml:space="preserve">ata verification, </w:t>
      </w:r>
      <w:r w:rsidR="00F71A1C">
        <w:rPr>
          <w:rFonts w:cs="Arial"/>
          <w:sz w:val="20"/>
        </w:rPr>
        <w:t>monitoring and evaluation</w:t>
      </w:r>
      <w:r w:rsidRPr="00EE54D1">
        <w:rPr>
          <w:rFonts w:cs="Arial"/>
          <w:sz w:val="20"/>
        </w:rPr>
        <w:t xml:space="preserve"> systems assessment, and desk review) to present the key findings and recommendations in the table below. Recommendations should be focused on a </w:t>
      </w:r>
      <w:r w:rsidRPr="00EE54D1">
        <w:rPr>
          <w:rFonts w:cs="Arial"/>
          <w:b/>
          <w:sz w:val="20"/>
        </w:rPr>
        <w:t>small number</w:t>
      </w:r>
      <w:r w:rsidRPr="00EE54D1">
        <w:rPr>
          <w:rFonts w:cs="Arial"/>
          <w:sz w:val="20"/>
        </w:rPr>
        <w:t xml:space="preserve"> of </w:t>
      </w:r>
      <w:r w:rsidRPr="00EE54D1">
        <w:rPr>
          <w:rFonts w:cs="Arial"/>
          <w:b/>
          <w:sz w:val="20"/>
        </w:rPr>
        <w:t>prioritized</w:t>
      </w:r>
      <w:r w:rsidRPr="00EE54D1">
        <w:rPr>
          <w:rFonts w:cs="Arial"/>
          <w:sz w:val="20"/>
        </w:rPr>
        <w:t xml:space="preserve"> recommendations and be </w:t>
      </w:r>
      <w:r w:rsidRPr="00EE54D1">
        <w:rPr>
          <w:rFonts w:cs="Arial"/>
          <w:b/>
          <w:sz w:val="20"/>
        </w:rPr>
        <w:t>supported by the data collected</w:t>
      </w:r>
      <w:r w:rsidRPr="00EE54D1">
        <w:rPr>
          <w:rFonts w:cs="Arial"/>
          <w:sz w:val="20"/>
        </w:rPr>
        <w:t xml:space="preserve">. Only in exceptional cases should findings and recommendations be specific to certain facilities. Recommendations based on the findings from the data collected should be prioritized based on importance, actionability, and/or potential for quality improvement.  </w:t>
      </w:r>
    </w:p>
    <w:p w14:paraId="3CFF29BF" w14:textId="77777777" w:rsidR="00336BE8" w:rsidRDefault="00336BE8" w:rsidP="00EE54D1">
      <w:pPr>
        <w:tabs>
          <w:tab w:val="left" w:pos="360"/>
        </w:tabs>
        <w:spacing w:line="288" w:lineRule="auto"/>
        <w:rPr>
          <w:rFonts w:cs="Arial"/>
        </w:rPr>
      </w:pPr>
    </w:p>
    <w:tbl>
      <w:tblPr>
        <w:tblStyle w:val="TableGrid"/>
        <w:tblpPr w:leftFromText="180" w:rightFromText="180" w:vertAnchor="text" w:horzAnchor="margin" w:tblpY="54"/>
        <w:tblW w:w="14635" w:type="dxa"/>
        <w:tblLook w:val="04A0" w:firstRow="1" w:lastRow="0" w:firstColumn="1" w:lastColumn="0" w:noHBand="0" w:noVBand="1"/>
      </w:tblPr>
      <w:tblGrid>
        <w:gridCol w:w="14635"/>
      </w:tblGrid>
      <w:tr w:rsidR="00336BE8" w14:paraId="7C45D96C" w14:textId="77777777" w:rsidTr="00BF1B2C">
        <w:trPr>
          <w:trHeight w:val="2272"/>
        </w:trPr>
        <w:tc>
          <w:tcPr>
            <w:tcW w:w="0" w:type="auto"/>
          </w:tcPr>
          <w:p w14:paraId="23F15490" w14:textId="77777777" w:rsidR="00336BE8" w:rsidRDefault="00336BE8" w:rsidP="00BF1B2C">
            <w:pPr>
              <w:tabs>
                <w:tab w:val="left" w:pos="36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1EB2FE85" w14:textId="77777777" w:rsidR="00336BE8" w:rsidRDefault="00336BE8" w:rsidP="00336BE8">
      <w:pPr>
        <w:tabs>
          <w:tab w:val="left" w:pos="360"/>
        </w:tabs>
        <w:ind w:left="360" w:hanging="360"/>
        <w:rPr>
          <w:rFonts w:cs="Arial"/>
          <w:sz w:val="20"/>
          <w:szCs w:val="20"/>
        </w:rPr>
      </w:pPr>
    </w:p>
    <w:p w14:paraId="71A187FB" w14:textId="77777777" w:rsidR="00336BE8" w:rsidRDefault="00336BE8" w:rsidP="00336BE8">
      <w:pPr>
        <w:tabs>
          <w:tab w:val="left" w:pos="360"/>
        </w:tabs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2"/>
        <w:gridCol w:w="5894"/>
        <w:gridCol w:w="4300"/>
        <w:gridCol w:w="3615"/>
      </w:tblGrid>
      <w:tr w:rsidR="00336BE8" w:rsidRPr="00EE54D1" w14:paraId="5D723602" w14:textId="77777777" w:rsidTr="00EE54D1">
        <w:trPr>
          <w:trHeight w:val="449"/>
        </w:trPr>
        <w:tc>
          <w:tcPr>
            <w:tcW w:w="752" w:type="dxa"/>
            <w:shd w:val="clear" w:color="auto" w:fill="D9D9D9" w:themeFill="background1" w:themeFillShade="D9"/>
          </w:tcPr>
          <w:p w14:paraId="5CEAAB15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  <w:r w:rsidRPr="00EE54D1">
              <w:rPr>
                <w:rFonts w:cs="Arial"/>
                <w:b/>
                <w:sz w:val="20"/>
              </w:rPr>
              <w:t>No.</w:t>
            </w:r>
          </w:p>
        </w:tc>
        <w:tc>
          <w:tcPr>
            <w:tcW w:w="5894" w:type="dxa"/>
            <w:shd w:val="clear" w:color="auto" w:fill="D9D9D9" w:themeFill="background1" w:themeFillShade="D9"/>
          </w:tcPr>
          <w:p w14:paraId="31B22B0F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  <w:r w:rsidRPr="00EE54D1">
              <w:rPr>
                <w:rFonts w:cs="Arial"/>
                <w:b/>
                <w:sz w:val="20"/>
              </w:rPr>
              <w:t>Key finding/recommendation</w:t>
            </w:r>
          </w:p>
        </w:tc>
        <w:tc>
          <w:tcPr>
            <w:tcW w:w="4300" w:type="dxa"/>
            <w:shd w:val="clear" w:color="auto" w:fill="D9D9D9" w:themeFill="background1" w:themeFillShade="D9"/>
          </w:tcPr>
          <w:p w14:paraId="1B2A9D8B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  <w:r w:rsidRPr="00EE54D1">
              <w:rPr>
                <w:rFonts w:cs="Arial"/>
                <w:b/>
                <w:sz w:val="20"/>
              </w:rPr>
              <w:t>Recommended action steps</w:t>
            </w:r>
          </w:p>
        </w:tc>
        <w:tc>
          <w:tcPr>
            <w:tcW w:w="3615" w:type="dxa"/>
            <w:shd w:val="clear" w:color="auto" w:fill="D9D9D9" w:themeFill="background1" w:themeFillShade="D9"/>
          </w:tcPr>
          <w:p w14:paraId="4CEA8EB9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  <w:r w:rsidRPr="00EE54D1">
              <w:rPr>
                <w:rFonts w:cs="Arial"/>
                <w:b/>
                <w:sz w:val="20"/>
              </w:rPr>
              <w:t>Implementation timeline</w:t>
            </w:r>
          </w:p>
        </w:tc>
      </w:tr>
      <w:tr w:rsidR="00336BE8" w:rsidRPr="00EE54D1" w14:paraId="172BC838" w14:textId="77777777" w:rsidTr="00BF1B2C">
        <w:tc>
          <w:tcPr>
            <w:tcW w:w="752" w:type="dxa"/>
          </w:tcPr>
          <w:p w14:paraId="018ECCA9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5894" w:type="dxa"/>
          </w:tcPr>
          <w:p w14:paraId="5E4E3261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4300" w:type="dxa"/>
          </w:tcPr>
          <w:p w14:paraId="78EF9BE9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3615" w:type="dxa"/>
          </w:tcPr>
          <w:p w14:paraId="1B3D3BCC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</w:tr>
      <w:tr w:rsidR="00336BE8" w:rsidRPr="00EE54D1" w14:paraId="560CC55C" w14:textId="77777777" w:rsidTr="00BF1B2C">
        <w:tc>
          <w:tcPr>
            <w:tcW w:w="752" w:type="dxa"/>
          </w:tcPr>
          <w:p w14:paraId="05ACCE49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5894" w:type="dxa"/>
          </w:tcPr>
          <w:p w14:paraId="51727400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4300" w:type="dxa"/>
          </w:tcPr>
          <w:p w14:paraId="2ED907A8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3615" w:type="dxa"/>
          </w:tcPr>
          <w:p w14:paraId="570781D6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</w:tr>
      <w:tr w:rsidR="00336BE8" w:rsidRPr="00EE54D1" w14:paraId="6B97D5F7" w14:textId="77777777" w:rsidTr="00BF1B2C">
        <w:tc>
          <w:tcPr>
            <w:tcW w:w="752" w:type="dxa"/>
          </w:tcPr>
          <w:p w14:paraId="42FC335D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5894" w:type="dxa"/>
          </w:tcPr>
          <w:p w14:paraId="604B4190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4300" w:type="dxa"/>
          </w:tcPr>
          <w:p w14:paraId="421F15CB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3615" w:type="dxa"/>
          </w:tcPr>
          <w:p w14:paraId="3D93D67A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</w:tr>
      <w:tr w:rsidR="00336BE8" w:rsidRPr="00EE54D1" w14:paraId="56B7AC17" w14:textId="77777777" w:rsidTr="00BF1B2C">
        <w:tc>
          <w:tcPr>
            <w:tcW w:w="752" w:type="dxa"/>
          </w:tcPr>
          <w:p w14:paraId="3AF86828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5894" w:type="dxa"/>
          </w:tcPr>
          <w:p w14:paraId="66C09115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4300" w:type="dxa"/>
          </w:tcPr>
          <w:p w14:paraId="048AC892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3615" w:type="dxa"/>
          </w:tcPr>
          <w:p w14:paraId="5B3D38C4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</w:tr>
      <w:tr w:rsidR="00336BE8" w:rsidRPr="00EE54D1" w14:paraId="6C7FA969" w14:textId="77777777" w:rsidTr="00BF1B2C">
        <w:tc>
          <w:tcPr>
            <w:tcW w:w="752" w:type="dxa"/>
          </w:tcPr>
          <w:p w14:paraId="5F51D5FB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5894" w:type="dxa"/>
          </w:tcPr>
          <w:p w14:paraId="618AE00A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4300" w:type="dxa"/>
          </w:tcPr>
          <w:p w14:paraId="27C1C204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3615" w:type="dxa"/>
          </w:tcPr>
          <w:p w14:paraId="4F3CD9E3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</w:tr>
      <w:tr w:rsidR="00336BE8" w:rsidRPr="00EE54D1" w14:paraId="646AC702" w14:textId="77777777" w:rsidTr="00BF1B2C">
        <w:tc>
          <w:tcPr>
            <w:tcW w:w="752" w:type="dxa"/>
          </w:tcPr>
          <w:p w14:paraId="78931A13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5894" w:type="dxa"/>
          </w:tcPr>
          <w:p w14:paraId="3E5C51B3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4300" w:type="dxa"/>
          </w:tcPr>
          <w:p w14:paraId="76B7112C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  <w:tc>
          <w:tcPr>
            <w:tcW w:w="3615" w:type="dxa"/>
          </w:tcPr>
          <w:p w14:paraId="681ABA52" w14:textId="77777777" w:rsidR="00336BE8" w:rsidRPr="00EE54D1" w:rsidRDefault="00336BE8" w:rsidP="00BF1B2C">
            <w:pPr>
              <w:tabs>
                <w:tab w:val="left" w:pos="360"/>
              </w:tabs>
              <w:rPr>
                <w:rFonts w:cs="Arial"/>
                <w:b/>
                <w:sz w:val="20"/>
              </w:rPr>
            </w:pPr>
          </w:p>
        </w:tc>
      </w:tr>
    </w:tbl>
    <w:p w14:paraId="6F619527" w14:textId="77777777" w:rsidR="00336BE8" w:rsidRPr="00F958E7" w:rsidRDefault="00336BE8" w:rsidP="00336BE8">
      <w:pPr>
        <w:tabs>
          <w:tab w:val="left" w:pos="360"/>
        </w:tabs>
        <w:rPr>
          <w:rFonts w:cs="Arial"/>
          <w:b/>
        </w:rPr>
      </w:pPr>
    </w:p>
    <w:p w14:paraId="0DA3FBEC" w14:textId="77777777" w:rsidR="00336BE8" w:rsidRPr="00F958E7" w:rsidRDefault="00336BE8" w:rsidP="00336BE8">
      <w:pPr>
        <w:tabs>
          <w:tab w:val="left" w:pos="360"/>
        </w:tabs>
        <w:rPr>
          <w:rFonts w:cs="Arial"/>
          <w:b/>
        </w:rPr>
      </w:pPr>
    </w:p>
    <w:p w14:paraId="394025E8" w14:textId="77777777" w:rsidR="00F71A1C" w:rsidRDefault="00F71A1C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page"/>
      </w:r>
    </w:p>
    <w:p w14:paraId="67043EDC" w14:textId="7F995ADF" w:rsidR="00336BE8" w:rsidRDefault="00336BE8" w:rsidP="00336BE8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ANNEXES</w:t>
      </w:r>
    </w:p>
    <w:p w14:paraId="28EC6B9E" w14:textId="77777777" w:rsidR="00336BE8" w:rsidRPr="00EE54D1" w:rsidRDefault="00336BE8" w:rsidP="00EE54D1">
      <w:pPr>
        <w:spacing w:line="288" w:lineRule="auto"/>
        <w:rPr>
          <w:rFonts w:cs="Arial"/>
          <w:b/>
          <w:sz w:val="20"/>
          <w:szCs w:val="22"/>
        </w:rPr>
      </w:pPr>
    </w:p>
    <w:p w14:paraId="64910901" w14:textId="30A75164" w:rsidR="00336BE8" w:rsidRPr="00EE54D1" w:rsidRDefault="00336BE8" w:rsidP="00EE54D1">
      <w:pPr>
        <w:pStyle w:val="ListParagraph"/>
        <w:numPr>
          <w:ilvl w:val="0"/>
          <w:numId w:val="9"/>
        </w:numPr>
        <w:spacing w:line="288" w:lineRule="auto"/>
        <w:rPr>
          <w:rFonts w:ascii="Georgia" w:hAnsi="Georgia" w:cs="Arial"/>
          <w:b/>
          <w:sz w:val="20"/>
        </w:rPr>
      </w:pPr>
      <w:r w:rsidRPr="00EE54D1">
        <w:rPr>
          <w:rFonts w:ascii="Georgia" w:hAnsi="Georgia" w:cs="Arial"/>
          <w:b/>
          <w:sz w:val="20"/>
        </w:rPr>
        <w:t xml:space="preserve">Targeted </w:t>
      </w:r>
      <w:r w:rsidR="0098366B" w:rsidRPr="00EE54D1">
        <w:rPr>
          <w:rFonts w:ascii="Georgia" w:hAnsi="Georgia" w:cs="Arial"/>
          <w:b/>
          <w:sz w:val="20"/>
        </w:rPr>
        <w:t xml:space="preserve">Data Quality Review </w:t>
      </w:r>
      <w:r w:rsidRPr="00EE54D1">
        <w:rPr>
          <w:rFonts w:ascii="Georgia" w:hAnsi="Georgia" w:cs="Arial"/>
          <w:b/>
          <w:sz w:val="20"/>
        </w:rPr>
        <w:t>Terms of Reference</w:t>
      </w:r>
    </w:p>
    <w:p w14:paraId="2B135025" w14:textId="77777777" w:rsidR="00336BE8" w:rsidRPr="00EE54D1" w:rsidRDefault="00336BE8" w:rsidP="00EE54D1">
      <w:pPr>
        <w:spacing w:line="288" w:lineRule="auto"/>
        <w:rPr>
          <w:rFonts w:cs="Arial"/>
          <w:sz w:val="20"/>
          <w:szCs w:val="22"/>
        </w:rPr>
      </w:pPr>
    </w:p>
    <w:p w14:paraId="1EF65AAF" w14:textId="25C1EA19" w:rsidR="00336BE8" w:rsidRPr="00EE54D1" w:rsidRDefault="00336BE8" w:rsidP="00EE54D1">
      <w:pPr>
        <w:spacing w:line="288" w:lineRule="auto"/>
        <w:rPr>
          <w:rFonts w:cs="Arial"/>
          <w:sz w:val="20"/>
          <w:szCs w:val="22"/>
        </w:rPr>
      </w:pPr>
      <w:r w:rsidRPr="00EE54D1">
        <w:rPr>
          <w:rFonts w:cs="Arial"/>
          <w:sz w:val="20"/>
          <w:szCs w:val="22"/>
        </w:rPr>
        <w:t>Attach the agreed</w:t>
      </w:r>
      <w:r w:rsidR="0098366B">
        <w:rPr>
          <w:rFonts w:cs="Arial"/>
          <w:sz w:val="20"/>
          <w:szCs w:val="22"/>
        </w:rPr>
        <w:t>-</w:t>
      </w:r>
      <w:r w:rsidRPr="00EE54D1">
        <w:rPr>
          <w:rFonts w:cs="Arial"/>
          <w:sz w:val="20"/>
          <w:szCs w:val="22"/>
        </w:rPr>
        <w:t xml:space="preserve">upon </w:t>
      </w:r>
      <w:r w:rsidR="0098366B">
        <w:rPr>
          <w:rFonts w:cs="Arial"/>
          <w:sz w:val="20"/>
          <w:szCs w:val="22"/>
        </w:rPr>
        <w:t>t</w:t>
      </w:r>
      <w:r w:rsidRPr="00EE54D1">
        <w:rPr>
          <w:rFonts w:cs="Arial"/>
          <w:sz w:val="20"/>
          <w:szCs w:val="22"/>
        </w:rPr>
        <w:t xml:space="preserve">erms of </w:t>
      </w:r>
      <w:r w:rsidR="0098366B">
        <w:rPr>
          <w:rFonts w:cs="Arial"/>
          <w:sz w:val="20"/>
          <w:szCs w:val="22"/>
        </w:rPr>
        <w:t>r</w:t>
      </w:r>
      <w:r w:rsidRPr="00EE54D1">
        <w:rPr>
          <w:rFonts w:cs="Arial"/>
          <w:sz w:val="20"/>
          <w:szCs w:val="22"/>
        </w:rPr>
        <w:t xml:space="preserve">eference for the Targeted Data Quality Review. The </w:t>
      </w:r>
      <w:r w:rsidR="0098366B" w:rsidRPr="0098366B">
        <w:rPr>
          <w:rFonts w:cs="Arial"/>
          <w:sz w:val="20"/>
          <w:szCs w:val="22"/>
        </w:rPr>
        <w:t>term</w:t>
      </w:r>
      <w:r w:rsidR="0098366B" w:rsidRPr="00EE54D1">
        <w:rPr>
          <w:rFonts w:cs="Arial"/>
          <w:sz w:val="20"/>
          <w:szCs w:val="22"/>
        </w:rPr>
        <w:t xml:space="preserve">s </w:t>
      </w:r>
      <w:r w:rsidRPr="00EE54D1">
        <w:rPr>
          <w:rFonts w:cs="Arial"/>
          <w:sz w:val="20"/>
          <w:szCs w:val="22"/>
        </w:rPr>
        <w:t xml:space="preserve">of </w:t>
      </w:r>
      <w:r w:rsidR="0098366B">
        <w:rPr>
          <w:rFonts w:cs="Arial"/>
          <w:sz w:val="20"/>
          <w:szCs w:val="22"/>
        </w:rPr>
        <w:t>r</w:t>
      </w:r>
      <w:r w:rsidRPr="00EE54D1">
        <w:rPr>
          <w:rFonts w:cs="Arial"/>
          <w:sz w:val="20"/>
          <w:szCs w:val="22"/>
        </w:rPr>
        <w:t xml:space="preserve">eference should be based on the Targeted Data Quality Review </w:t>
      </w:r>
      <w:r w:rsidR="0098366B">
        <w:rPr>
          <w:rFonts w:cs="Arial"/>
          <w:sz w:val="20"/>
          <w:szCs w:val="22"/>
        </w:rPr>
        <w:t>terms of reference</w:t>
      </w:r>
      <w:r w:rsidR="0098366B" w:rsidRPr="00EE54D1">
        <w:rPr>
          <w:rFonts w:cs="Arial"/>
          <w:sz w:val="20"/>
          <w:szCs w:val="22"/>
        </w:rPr>
        <w:t xml:space="preserve"> </w:t>
      </w:r>
      <w:r w:rsidRPr="00EE54D1">
        <w:rPr>
          <w:rFonts w:cs="Arial"/>
          <w:sz w:val="20"/>
          <w:szCs w:val="22"/>
        </w:rPr>
        <w:t>template and should include</w:t>
      </w:r>
      <w:r w:rsidR="0098366B">
        <w:rPr>
          <w:rFonts w:cs="Arial"/>
          <w:sz w:val="20"/>
          <w:szCs w:val="22"/>
        </w:rPr>
        <w:t>,</w:t>
      </w:r>
      <w:r w:rsidRPr="00EE54D1">
        <w:rPr>
          <w:rFonts w:cs="Arial"/>
          <w:sz w:val="20"/>
          <w:szCs w:val="22"/>
        </w:rPr>
        <w:t xml:space="preserve"> among other things: objectives of the assessment; scope of sampling at the different administrative levels, indicators; specific tasks; expected outputs and deliverables, and expected time frame and </w:t>
      </w:r>
      <w:r w:rsidR="0098366B">
        <w:rPr>
          <w:rFonts w:cs="Arial"/>
          <w:sz w:val="20"/>
          <w:szCs w:val="22"/>
        </w:rPr>
        <w:t>level of effort</w:t>
      </w:r>
      <w:r w:rsidRPr="00EE54D1">
        <w:rPr>
          <w:rFonts w:cs="Arial"/>
          <w:sz w:val="20"/>
          <w:szCs w:val="22"/>
        </w:rPr>
        <w:t xml:space="preserve">. </w:t>
      </w:r>
    </w:p>
    <w:p w14:paraId="6C01AABD" w14:textId="77777777" w:rsidR="00336BE8" w:rsidRPr="00EE54D1" w:rsidRDefault="00336BE8" w:rsidP="00EE54D1">
      <w:pPr>
        <w:tabs>
          <w:tab w:val="left" w:pos="360"/>
        </w:tabs>
        <w:spacing w:line="288" w:lineRule="auto"/>
        <w:rPr>
          <w:rFonts w:cs="Arial"/>
          <w:sz w:val="20"/>
          <w:szCs w:val="22"/>
        </w:rPr>
      </w:pPr>
    </w:p>
    <w:p w14:paraId="16FFF339" w14:textId="1B3E971A" w:rsidR="00336BE8" w:rsidRPr="00EE54D1" w:rsidRDefault="00336BE8" w:rsidP="00EE54D1">
      <w:pPr>
        <w:pStyle w:val="ListParagraph"/>
        <w:numPr>
          <w:ilvl w:val="0"/>
          <w:numId w:val="9"/>
        </w:numPr>
        <w:tabs>
          <w:tab w:val="left" w:pos="360"/>
        </w:tabs>
        <w:spacing w:line="288" w:lineRule="auto"/>
        <w:rPr>
          <w:rFonts w:ascii="Georgia" w:hAnsi="Georgia" w:cs="Arial"/>
          <w:b/>
          <w:sz w:val="20"/>
        </w:rPr>
      </w:pPr>
      <w:r w:rsidRPr="00EE54D1">
        <w:rPr>
          <w:rFonts w:ascii="Georgia" w:hAnsi="Georgia" w:cs="Arial"/>
          <w:b/>
          <w:sz w:val="20"/>
        </w:rPr>
        <w:t xml:space="preserve">Targeted </w:t>
      </w:r>
      <w:r w:rsidR="0098366B">
        <w:rPr>
          <w:rFonts w:ascii="Georgia" w:hAnsi="Georgia" w:cs="Arial"/>
          <w:b/>
          <w:sz w:val="20"/>
        </w:rPr>
        <w:t>Data Quality Review</w:t>
      </w:r>
      <w:r w:rsidR="0098366B" w:rsidRPr="00EE54D1">
        <w:rPr>
          <w:rFonts w:ascii="Georgia" w:hAnsi="Georgia" w:cs="Arial"/>
          <w:b/>
          <w:sz w:val="20"/>
        </w:rPr>
        <w:t xml:space="preserve"> </w:t>
      </w:r>
      <w:r w:rsidRPr="00EE54D1">
        <w:rPr>
          <w:rFonts w:ascii="Georgia" w:hAnsi="Georgia" w:cs="Arial"/>
          <w:b/>
          <w:sz w:val="20"/>
        </w:rPr>
        <w:t>Planning Template</w:t>
      </w:r>
    </w:p>
    <w:p w14:paraId="74228E2C" w14:textId="77777777" w:rsidR="00336BE8" w:rsidRPr="00EE54D1" w:rsidRDefault="00336BE8" w:rsidP="00EE54D1">
      <w:pPr>
        <w:spacing w:line="288" w:lineRule="auto"/>
        <w:rPr>
          <w:sz w:val="20"/>
          <w:szCs w:val="22"/>
        </w:rPr>
      </w:pPr>
    </w:p>
    <w:p w14:paraId="6CB51E39" w14:textId="4B378800" w:rsidR="00336BE8" w:rsidRPr="00EE54D1" w:rsidRDefault="00336BE8" w:rsidP="00EE54D1">
      <w:pPr>
        <w:spacing w:line="288" w:lineRule="auto"/>
        <w:rPr>
          <w:sz w:val="20"/>
          <w:szCs w:val="22"/>
        </w:rPr>
      </w:pPr>
      <w:r w:rsidRPr="00EE54D1">
        <w:rPr>
          <w:sz w:val="20"/>
          <w:szCs w:val="22"/>
        </w:rPr>
        <w:t xml:space="preserve">Attach the completed Targeted Planning Template agreed upon with the Global Fund Country Team prior to implementation of the targeted </w:t>
      </w:r>
      <w:r w:rsidR="0098366B">
        <w:rPr>
          <w:sz w:val="20"/>
          <w:szCs w:val="22"/>
        </w:rPr>
        <w:t>Data Quality Review</w:t>
      </w:r>
      <w:r w:rsidRPr="00EE54D1">
        <w:rPr>
          <w:sz w:val="20"/>
          <w:szCs w:val="22"/>
        </w:rPr>
        <w:t>.</w:t>
      </w:r>
    </w:p>
    <w:p w14:paraId="7B5574CD" w14:textId="77777777" w:rsidR="00336BE8" w:rsidRPr="00EE54D1" w:rsidRDefault="00336BE8" w:rsidP="00EE54D1">
      <w:pPr>
        <w:spacing w:line="288" w:lineRule="auto"/>
        <w:rPr>
          <w:sz w:val="20"/>
          <w:szCs w:val="22"/>
        </w:rPr>
      </w:pPr>
    </w:p>
    <w:p w14:paraId="186EE5AB" w14:textId="5FBEA7DE" w:rsidR="00336BE8" w:rsidRPr="00EE54D1" w:rsidRDefault="00336BE8" w:rsidP="00EE54D1">
      <w:pPr>
        <w:pStyle w:val="ListParagraph"/>
        <w:numPr>
          <w:ilvl w:val="0"/>
          <w:numId w:val="9"/>
        </w:numPr>
        <w:spacing w:line="288" w:lineRule="auto"/>
        <w:rPr>
          <w:rFonts w:ascii="Georgia" w:hAnsi="Georgia"/>
          <w:b/>
          <w:sz w:val="20"/>
        </w:rPr>
      </w:pPr>
      <w:r w:rsidRPr="00EE54D1">
        <w:rPr>
          <w:rFonts w:ascii="Georgia" w:hAnsi="Georgia"/>
          <w:b/>
          <w:sz w:val="20"/>
        </w:rPr>
        <w:t xml:space="preserve">Targeted </w:t>
      </w:r>
      <w:r w:rsidR="0098366B">
        <w:rPr>
          <w:rFonts w:ascii="Georgia" w:hAnsi="Georgia"/>
          <w:b/>
          <w:sz w:val="20"/>
        </w:rPr>
        <w:t>Data Quality Review</w:t>
      </w:r>
      <w:r w:rsidR="0098366B" w:rsidRPr="00EE54D1">
        <w:rPr>
          <w:rFonts w:ascii="Georgia" w:hAnsi="Georgia"/>
          <w:b/>
          <w:sz w:val="20"/>
        </w:rPr>
        <w:t xml:space="preserve"> </w:t>
      </w:r>
      <w:r w:rsidRPr="00EE54D1">
        <w:rPr>
          <w:rFonts w:ascii="Georgia" w:hAnsi="Georgia"/>
          <w:b/>
          <w:sz w:val="20"/>
        </w:rPr>
        <w:t xml:space="preserve">Data Verification data entry Excel </w:t>
      </w:r>
      <w:r w:rsidR="0098366B">
        <w:rPr>
          <w:rFonts w:ascii="Georgia" w:hAnsi="Georgia"/>
          <w:b/>
          <w:sz w:val="20"/>
        </w:rPr>
        <w:t>w</w:t>
      </w:r>
      <w:r w:rsidRPr="00EE54D1">
        <w:rPr>
          <w:rFonts w:ascii="Georgia" w:hAnsi="Georgia"/>
          <w:b/>
          <w:sz w:val="20"/>
        </w:rPr>
        <w:t>orkbook(s)</w:t>
      </w:r>
    </w:p>
    <w:p w14:paraId="2883F205" w14:textId="77777777" w:rsidR="0098366B" w:rsidRDefault="0098366B" w:rsidP="00EE54D1">
      <w:pPr>
        <w:spacing w:line="288" w:lineRule="auto"/>
        <w:rPr>
          <w:sz w:val="20"/>
        </w:rPr>
      </w:pPr>
    </w:p>
    <w:p w14:paraId="716D9B13" w14:textId="77777777" w:rsidR="00336BE8" w:rsidRPr="00EE54D1" w:rsidRDefault="00336BE8" w:rsidP="00EE54D1">
      <w:pPr>
        <w:spacing w:line="288" w:lineRule="auto"/>
        <w:rPr>
          <w:sz w:val="20"/>
        </w:rPr>
      </w:pPr>
      <w:r w:rsidRPr="00EE54D1">
        <w:rPr>
          <w:sz w:val="20"/>
        </w:rPr>
        <w:t xml:space="preserve">Submit the workbook to the Global Fund Country Team upon submission of the Report. </w:t>
      </w:r>
    </w:p>
    <w:p w14:paraId="14E30C76" w14:textId="77777777" w:rsidR="00336BE8" w:rsidRPr="00EE54D1" w:rsidRDefault="00336BE8" w:rsidP="00EE54D1">
      <w:pPr>
        <w:pStyle w:val="ListParagraph"/>
        <w:spacing w:line="288" w:lineRule="auto"/>
        <w:rPr>
          <w:rFonts w:ascii="Georgia" w:hAnsi="Georgia"/>
          <w:sz w:val="20"/>
        </w:rPr>
      </w:pPr>
    </w:p>
    <w:p w14:paraId="6561B559" w14:textId="5C1F5D42" w:rsidR="00336BE8" w:rsidRPr="00EE54D1" w:rsidRDefault="00336BE8" w:rsidP="00EE54D1">
      <w:pPr>
        <w:pStyle w:val="ListParagraph"/>
        <w:numPr>
          <w:ilvl w:val="0"/>
          <w:numId w:val="9"/>
        </w:numPr>
        <w:spacing w:line="288" w:lineRule="auto"/>
        <w:rPr>
          <w:rFonts w:ascii="Georgia" w:hAnsi="Georgia"/>
          <w:sz w:val="20"/>
        </w:rPr>
      </w:pPr>
      <w:r w:rsidRPr="00EE54D1">
        <w:rPr>
          <w:rFonts w:ascii="Georgia" w:hAnsi="Georgia"/>
          <w:b/>
          <w:sz w:val="20"/>
        </w:rPr>
        <w:t xml:space="preserve">Targeted </w:t>
      </w:r>
      <w:r w:rsidR="0098366B">
        <w:rPr>
          <w:rFonts w:ascii="Georgia" w:hAnsi="Georgia"/>
          <w:b/>
          <w:sz w:val="20"/>
        </w:rPr>
        <w:t>Data Quality Review</w:t>
      </w:r>
      <w:r w:rsidR="0098366B" w:rsidRPr="00EE54D1">
        <w:rPr>
          <w:rFonts w:ascii="Georgia" w:hAnsi="Georgia"/>
          <w:b/>
          <w:sz w:val="20"/>
        </w:rPr>
        <w:t xml:space="preserve"> </w:t>
      </w:r>
      <w:r w:rsidRPr="00EE54D1">
        <w:rPr>
          <w:rFonts w:ascii="Georgia" w:hAnsi="Georgia"/>
          <w:b/>
          <w:sz w:val="20"/>
        </w:rPr>
        <w:t xml:space="preserve">Desk Review Excel </w:t>
      </w:r>
      <w:r w:rsidR="0098366B">
        <w:rPr>
          <w:rFonts w:ascii="Georgia" w:hAnsi="Georgia"/>
          <w:b/>
          <w:sz w:val="20"/>
        </w:rPr>
        <w:t>w</w:t>
      </w:r>
      <w:r w:rsidRPr="00EE54D1">
        <w:rPr>
          <w:rFonts w:ascii="Georgia" w:hAnsi="Georgia"/>
          <w:b/>
          <w:sz w:val="20"/>
        </w:rPr>
        <w:t>orkbook</w:t>
      </w:r>
    </w:p>
    <w:p w14:paraId="04082072" w14:textId="77777777" w:rsidR="0098366B" w:rsidRDefault="0098366B" w:rsidP="00EE54D1">
      <w:pPr>
        <w:spacing w:line="288" w:lineRule="auto"/>
        <w:rPr>
          <w:sz w:val="20"/>
        </w:rPr>
      </w:pPr>
    </w:p>
    <w:p w14:paraId="70771728" w14:textId="08D1E7E5" w:rsidR="00336BE8" w:rsidRPr="00EE54D1" w:rsidRDefault="00336BE8" w:rsidP="00EE54D1">
      <w:pPr>
        <w:spacing w:line="288" w:lineRule="auto"/>
        <w:rPr>
          <w:sz w:val="20"/>
        </w:rPr>
      </w:pPr>
      <w:r w:rsidRPr="00EE54D1">
        <w:rPr>
          <w:sz w:val="20"/>
        </w:rPr>
        <w:t xml:space="preserve">Submit the workbook to the Global Fund Country Team upon submission of the </w:t>
      </w:r>
      <w:r w:rsidR="0098366B">
        <w:rPr>
          <w:sz w:val="20"/>
        </w:rPr>
        <w:t>r</w:t>
      </w:r>
      <w:r w:rsidRPr="00EE54D1">
        <w:rPr>
          <w:sz w:val="20"/>
        </w:rPr>
        <w:t xml:space="preserve">eport. </w:t>
      </w:r>
    </w:p>
    <w:p w14:paraId="23C05517" w14:textId="77777777" w:rsidR="00226698" w:rsidRPr="00EE54D1" w:rsidRDefault="00226698" w:rsidP="00EE54D1">
      <w:pPr>
        <w:pStyle w:val="MF"/>
        <w:spacing w:line="288" w:lineRule="auto"/>
        <w:rPr>
          <w:rFonts w:ascii="Georgia" w:hAnsi="Georgia"/>
          <w:color w:val="auto"/>
          <w:sz w:val="20"/>
          <w:szCs w:val="20"/>
        </w:rPr>
      </w:pPr>
    </w:p>
    <w:sectPr w:rsidR="00226698" w:rsidRPr="00EE54D1" w:rsidSect="00EE54D1">
      <w:type w:val="continuous"/>
      <w:pgSz w:w="16840" w:h="11900" w:orient="landscape"/>
      <w:pgMar w:top="1701" w:right="1134" w:bottom="1418" w:left="1134" w:header="85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55D93" w14:textId="77777777" w:rsidR="00EE54D1" w:rsidRDefault="00EE54D1" w:rsidP="007F2537">
      <w:r>
        <w:separator/>
      </w:r>
    </w:p>
  </w:endnote>
  <w:endnote w:type="continuationSeparator" w:id="0">
    <w:p w14:paraId="7C0F929C" w14:textId="77777777" w:rsidR="00EE54D1" w:rsidRDefault="00EE54D1" w:rsidP="007F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Gotham Narrow Book">
    <w:altName w:val="Times New Roman"/>
    <w:panose1 w:val="00000000000000000000"/>
    <w:charset w:val="00"/>
    <w:family w:val="modern"/>
    <w:notTrueType/>
    <w:pitch w:val="variable"/>
    <w:sig w:usb0="A00002FF" w:usb1="4000005B" w:usb2="00000000" w:usb3="00000000" w:csb0="0000009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7DF86" w14:textId="04A08839" w:rsidR="00EE54D1" w:rsidRDefault="00EE54D1">
    <w:pPr>
      <w:pStyle w:val="Footer"/>
    </w:pPr>
    <w:r w:rsidRPr="004C080D">
      <w:rPr>
        <w:noProof/>
        <w:lang w:val="en-GB" w:eastAsia="en-GB"/>
      </w:rPr>
      <w:drawing>
        <wp:anchor distT="0" distB="0" distL="114300" distR="114300" simplePos="0" relativeHeight="251738112" behindDoc="0" locked="0" layoutInCell="1" allowOverlap="1" wp14:anchorId="7BB159CA" wp14:editId="50B02492">
          <wp:simplePos x="0" y="0"/>
          <wp:positionH relativeFrom="margin">
            <wp:align>left</wp:align>
          </wp:positionH>
          <wp:positionV relativeFrom="page">
            <wp:posOffset>6792595</wp:posOffset>
          </wp:positionV>
          <wp:extent cx="9251950" cy="216535"/>
          <wp:effectExtent l="0" t="0" r="635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51950" cy="21653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56C30435" wp14:editId="1D96A0A4">
              <wp:simplePos x="0" y="0"/>
              <wp:positionH relativeFrom="margin">
                <wp:align>right</wp:align>
              </wp:positionH>
              <wp:positionV relativeFrom="page">
                <wp:posOffset>7143750</wp:posOffset>
              </wp:positionV>
              <wp:extent cx="409575" cy="152400"/>
              <wp:effectExtent l="0" t="0" r="9525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95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FC87B9" w14:textId="77777777" w:rsidR="00EE54D1" w:rsidRPr="0073530F" w:rsidRDefault="00EE54D1" w:rsidP="00453253">
                          <w:pPr>
                            <w:pStyle w:val="Footer"/>
                            <w:jc w:val="right"/>
                          </w:pPr>
                          <w:r w:rsidRPr="0073530F">
                            <w:fldChar w:fldCharType="begin"/>
                          </w:r>
                          <w:r w:rsidRPr="0073530F">
                            <w:instrText xml:space="preserve"> PAGE </w:instrText>
                          </w:r>
                          <w:r w:rsidRPr="0073530F">
                            <w:fldChar w:fldCharType="separate"/>
                          </w:r>
                          <w:r w:rsidR="002B174A">
                            <w:rPr>
                              <w:noProof/>
                            </w:rPr>
                            <w:t>10</w:t>
                          </w:r>
                          <w:r w:rsidRPr="0073530F">
                            <w:fldChar w:fldCharType="end"/>
                          </w:r>
                          <w:r w:rsidRPr="0073530F"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C30435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-18.95pt;margin-top:562.5pt;width:32.25pt;height:12pt;z-index:2517360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" filled="f" stroked="f">
              <v:textbox inset="0,0,0,0">
                <w:txbxContent>
                  <w:p w14:paraId="0EFC87B9" w14:textId="77777777" w:rsidR="00EE54D1" w:rsidRPr="0073530F" w:rsidRDefault="00EE54D1" w:rsidP="00453253">
                    <w:pPr>
                      <w:pStyle w:val="Footer"/>
                      <w:jc w:val="right"/>
                    </w:pPr>
                    <w:r w:rsidRPr="0073530F">
                      <w:fldChar w:fldCharType="begin"/>
                    </w:r>
                    <w:r w:rsidRPr="0073530F">
                      <w:instrText xml:space="preserve"> PAGE </w:instrText>
                    </w:r>
                    <w:r w:rsidRPr="0073530F">
                      <w:fldChar w:fldCharType="separate"/>
                    </w:r>
                    <w:r w:rsidR="002B174A">
                      <w:rPr>
                        <w:noProof/>
                      </w:rPr>
                      <w:t>10</w:t>
                    </w:r>
                    <w:r w:rsidRPr="0073530F">
                      <w:fldChar w:fldCharType="end"/>
                    </w:r>
                    <w:r w:rsidRPr="0073530F">
                      <w:t xml:space="preserve"> 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Pr="004C080D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49793D56" wp14:editId="695798E8">
              <wp:simplePos x="0" y="0"/>
              <wp:positionH relativeFrom="margin">
                <wp:posOffset>0</wp:posOffset>
              </wp:positionH>
              <wp:positionV relativeFrom="page">
                <wp:posOffset>6967855</wp:posOffset>
              </wp:positionV>
              <wp:extent cx="3150870" cy="356235"/>
              <wp:effectExtent l="0" t="0" r="11430" b="571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5087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96711B" w14:textId="0BE1349C" w:rsidR="00EE54D1" w:rsidRDefault="00EE54D1" w:rsidP="00336BE8">
                          <w:pPr>
                            <w:pStyle w:val="Footer"/>
                            <w:jc w:val="right"/>
                          </w:pPr>
                        </w:p>
                        <w:p w14:paraId="4E30C9AB" w14:textId="1FA2D736" w:rsidR="00EE54D1" w:rsidRPr="00EE54D1" w:rsidRDefault="00EE54D1" w:rsidP="00EE54D1">
                          <w:pPr>
                            <w:pStyle w:val="Heading4"/>
                            <w:jc w:val="left"/>
                            <w:rPr>
                              <w:rFonts w:ascii="Georgia" w:hAnsi="Georgia"/>
                            </w:rPr>
                          </w:pPr>
                          <w:r>
                            <w:rPr>
                              <w:rFonts w:ascii="Georgia" w:hAnsi="Georgia"/>
                              <w:b w:val="0"/>
                              <w:sz w:val="16"/>
                              <w:szCs w:val="16"/>
                            </w:rPr>
                            <w:t>January 2017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793D56" id="Text Box 4" o:spid="_x0000_s1032" type="#_x0000_t202" style="position:absolute;margin-left:0;margin-top:548.65pt;width:248.1pt;height:28.05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" filled="f" stroked="f">
              <v:textbox inset="0,0,0,0">
                <w:txbxContent>
                  <w:p w14:paraId="7996711B" w14:textId="0BE1349C" w:rsidR="00EE54D1" w:rsidRDefault="00EE54D1" w:rsidP="00336BE8">
                    <w:pPr>
                      <w:pStyle w:val="Footer"/>
                      <w:jc w:val="right"/>
                    </w:pPr>
                  </w:p>
                  <w:p w14:paraId="4E30C9AB" w14:textId="1FA2D736" w:rsidR="00EE54D1" w:rsidRPr="00EE54D1" w:rsidRDefault="00EE54D1" w:rsidP="00EE54D1">
                    <w:pPr>
                      <w:pStyle w:val="Heading4"/>
                      <w:jc w:val="left"/>
                      <w:rPr>
                        <w:rFonts w:ascii="Georgia" w:hAnsi="Georgia"/>
                      </w:rPr>
                    </w:pPr>
                    <w:r>
                      <w:rPr>
                        <w:rFonts w:ascii="Georgia" w:hAnsi="Georgia"/>
                        <w:b w:val="0"/>
                        <w:sz w:val="16"/>
                        <w:szCs w:val="16"/>
                      </w:rPr>
                      <w:t>January 2017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1BD278E7" wp14:editId="7474FE72">
              <wp:simplePos x="0" y="0"/>
              <wp:positionH relativeFrom="page">
                <wp:posOffset>716280</wp:posOffset>
              </wp:positionH>
              <wp:positionV relativeFrom="page">
                <wp:posOffset>10052685</wp:posOffset>
              </wp:positionV>
              <wp:extent cx="3150870" cy="356235"/>
              <wp:effectExtent l="0" t="0" r="24130" b="24765"/>
              <wp:wrapThrough wrapText="bothSides">
                <wp:wrapPolygon edited="0">
                  <wp:start x="0" y="0"/>
                  <wp:lineTo x="0" y="21561"/>
                  <wp:lineTo x="21591" y="21561"/>
                  <wp:lineTo x="21591" y="0"/>
                  <wp:lineTo x="0" y="0"/>
                </wp:wrapPolygon>
              </wp:wrapThrough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5087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5F2B4A" w14:textId="77777777" w:rsidR="00EE54D1" w:rsidRDefault="00EE54D1" w:rsidP="003D5881">
                          <w:pPr>
                            <w:pStyle w:val="Footer"/>
                          </w:pPr>
                          <w:r>
                            <w:t>Document Title,  00 Month 2014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D278E7" id="Text Box 14" o:spid="_x0000_s1033" type="#_x0000_t202" style="position:absolute;margin-left:56.4pt;margin-top:791.55pt;width:248.1pt;height:28.0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" filled="f" stroked="f">
              <v:textbox inset="0,0,0,0">
                <w:txbxContent>
                  <w:p w14:paraId="655F2B4A" w14:textId="77777777" w:rsidR="00EE54D1" w:rsidRDefault="00EE54D1" w:rsidP="003D5881">
                    <w:pPr>
                      <w:pStyle w:val="Footer"/>
                    </w:pPr>
                    <w:r>
                      <w:t>Document Title,  00 Month 2014</w:t>
                    </w:r>
                  </w:p>
                </w:txbxContent>
              </v:textbox>
              <w10:wrap type="through"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47525506" wp14:editId="3C949987">
              <wp:simplePos x="0" y="0"/>
              <wp:positionH relativeFrom="page">
                <wp:posOffset>5925185</wp:posOffset>
              </wp:positionH>
              <wp:positionV relativeFrom="page">
                <wp:posOffset>10055860</wp:posOffset>
              </wp:positionV>
              <wp:extent cx="914400" cy="359410"/>
              <wp:effectExtent l="0" t="0" r="0" b="21590"/>
              <wp:wrapThrough wrapText="bothSides">
                <wp:wrapPolygon edited="0">
                  <wp:start x="0" y="0"/>
                  <wp:lineTo x="0" y="21371"/>
                  <wp:lineTo x="21000" y="21371"/>
                  <wp:lineTo x="21000" y="0"/>
                  <wp:lineTo x="0" y="0"/>
                </wp:wrapPolygon>
              </wp:wrapThrough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F8121C" w14:textId="77777777" w:rsidR="00EE54D1" w:rsidRPr="0073530F" w:rsidRDefault="00EE54D1" w:rsidP="003D5881">
                          <w:pPr>
                            <w:pStyle w:val="Footer"/>
                            <w:jc w:val="right"/>
                          </w:pPr>
                          <w:r w:rsidRPr="0073530F">
                            <w:fldChar w:fldCharType="begin"/>
                          </w:r>
                          <w:r w:rsidRPr="0073530F">
                            <w:instrText xml:space="preserve"> PAGE </w:instrText>
                          </w:r>
                          <w:r w:rsidRPr="0073530F">
                            <w:fldChar w:fldCharType="separate"/>
                          </w:r>
                          <w:r w:rsidR="002B174A">
                            <w:rPr>
                              <w:noProof/>
                            </w:rPr>
                            <w:t>10</w:t>
                          </w:r>
                          <w:r w:rsidRPr="0073530F">
                            <w:fldChar w:fldCharType="end"/>
                          </w:r>
                          <w:r w:rsidRPr="0073530F"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525506" id="Text Box 20" o:spid="_x0000_s1034" type="#_x0000_t202" style="position:absolute;margin-left:466.55pt;margin-top:791.8pt;width:1in;height:28.3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" filled="f" stroked="f">
              <v:textbox inset="0,0,0,0">
                <w:txbxContent>
                  <w:p w14:paraId="70F8121C" w14:textId="77777777" w:rsidR="00EE54D1" w:rsidRPr="0073530F" w:rsidRDefault="00EE54D1" w:rsidP="003D5881">
                    <w:pPr>
                      <w:pStyle w:val="Footer"/>
                      <w:jc w:val="right"/>
                    </w:pPr>
                    <w:r w:rsidRPr="0073530F">
                      <w:fldChar w:fldCharType="begin"/>
                    </w:r>
                    <w:r w:rsidRPr="0073530F">
                      <w:instrText xml:space="preserve"> PAGE </w:instrText>
                    </w:r>
                    <w:r w:rsidRPr="0073530F">
                      <w:fldChar w:fldCharType="separate"/>
                    </w:r>
                    <w:r w:rsidR="002B174A">
                      <w:rPr>
                        <w:noProof/>
                      </w:rPr>
                      <w:t>10</w:t>
                    </w:r>
                    <w:r w:rsidRPr="0073530F">
                      <w:fldChar w:fldCharType="end"/>
                    </w:r>
                    <w:r w:rsidRPr="0073530F">
                      <w:t xml:space="preserve"> </w:t>
                    </w:r>
                  </w:p>
                </w:txbxContent>
              </v:textbox>
              <w10:wrap type="through" anchorx="page" anchory="page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732992" behindDoc="0" locked="0" layoutInCell="1" allowOverlap="1" wp14:anchorId="2BD29B6C" wp14:editId="49A14DBC">
          <wp:simplePos x="0" y="0"/>
          <wp:positionH relativeFrom="page">
            <wp:posOffset>720090</wp:posOffset>
          </wp:positionH>
          <wp:positionV relativeFrom="page">
            <wp:posOffset>9825355</wp:posOffset>
          </wp:positionV>
          <wp:extent cx="6116320" cy="143510"/>
          <wp:effectExtent l="0" t="0" r="5080" b="889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F-Logo-LanguageBar-gray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14351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11AA7" w14:textId="77777777" w:rsidR="00EE54D1" w:rsidRDefault="00EE54D1" w:rsidP="007F2537">
      <w:r>
        <w:separator/>
      </w:r>
    </w:p>
  </w:footnote>
  <w:footnote w:type="continuationSeparator" w:id="0">
    <w:p w14:paraId="3B3987D7" w14:textId="77777777" w:rsidR="00EE54D1" w:rsidRDefault="00EE54D1" w:rsidP="007F2537">
      <w:r>
        <w:continuationSeparator/>
      </w:r>
    </w:p>
  </w:footnote>
  <w:footnote w:id="1">
    <w:p w14:paraId="4C2FF46C" w14:textId="0E402AD4" w:rsidR="00EE54D1" w:rsidRPr="00EE54D1" w:rsidRDefault="00EE54D1" w:rsidP="00336BE8">
      <w:pPr>
        <w:pStyle w:val="FootnoteText"/>
        <w:rPr>
          <w:sz w:val="16"/>
        </w:rPr>
      </w:pPr>
      <w:r w:rsidRPr="00EE54D1">
        <w:rPr>
          <w:rStyle w:val="FootnoteReference"/>
          <w:sz w:val="16"/>
        </w:rPr>
        <w:footnoteRef/>
      </w:r>
      <w:r w:rsidRPr="00EE54D1">
        <w:rPr>
          <w:sz w:val="16"/>
        </w:rPr>
        <w:t xml:space="preserve"> For TB indicators only measured by quarter, delete the Month 1 and Month 2 columns and change the Month 3 column name to the quarter name.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F934B" w14:textId="77777777" w:rsidR="00EE54D1" w:rsidRDefault="00EE54D1" w:rsidP="00703854">
    <w:pPr>
      <w:pStyle w:val="Header"/>
      <w:tabs>
        <w:tab w:val="clear" w:pos="4320"/>
        <w:tab w:val="clear" w:pos="8640"/>
        <w:tab w:val="left" w:pos="1307"/>
      </w:tabs>
    </w:pPr>
    <w:r>
      <w:rPr>
        <w:noProof/>
        <w:lang w:val="en-GB" w:eastAsia="en-GB"/>
      </w:rPr>
      <w:drawing>
        <wp:anchor distT="0" distB="0" distL="114300" distR="114300" simplePos="0" relativeHeight="251740160" behindDoc="0" locked="0" layoutInCell="1" allowOverlap="1" wp14:anchorId="60630477" wp14:editId="51AF3461">
          <wp:simplePos x="0" y="0"/>
          <wp:positionH relativeFrom="page">
            <wp:posOffset>360580</wp:posOffset>
          </wp:positionH>
          <wp:positionV relativeFrom="page">
            <wp:posOffset>692785</wp:posOffset>
          </wp:positionV>
          <wp:extent cx="2340000" cy="295158"/>
          <wp:effectExtent l="0" t="0" r="0" b="1016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with white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000" cy="29515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7542EA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D926AC"/>
    <w:multiLevelType w:val="multilevel"/>
    <w:tmpl w:val="7B6C5D46"/>
    <w:lvl w:ilvl="0">
      <w:start w:val="1"/>
      <w:numFmt w:val="decimal"/>
      <w:pStyle w:val="Head"/>
      <w:lvlText w:val="%1.0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485224E"/>
    <w:multiLevelType w:val="hybridMultilevel"/>
    <w:tmpl w:val="C3BA67B2"/>
    <w:lvl w:ilvl="0" w:tplc="FD1E23A4">
      <w:start w:val="1"/>
      <w:numFmt w:val="decimal"/>
      <w:pStyle w:val="MFnumberedbody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452B4"/>
    <w:multiLevelType w:val="hybridMultilevel"/>
    <w:tmpl w:val="39ACD0AA"/>
    <w:lvl w:ilvl="0" w:tplc="5E84899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F1C66"/>
    <w:multiLevelType w:val="hybridMultilevel"/>
    <w:tmpl w:val="FF46C0C0"/>
    <w:lvl w:ilvl="0" w:tplc="22E4C76C">
      <w:start w:val="1"/>
      <w:numFmt w:val="decimal"/>
      <w:lvlText w:val="%1."/>
      <w:lvlJc w:val="left"/>
      <w:pPr>
        <w:ind w:left="720" w:hanging="360"/>
      </w:pPr>
      <w:rPr>
        <w:rFonts w:ascii="Georgia" w:hAnsi="Georgia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43DD5"/>
    <w:multiLevelType w:val="hybridMultilevel"/>
    <w:tmpl w:val="C9960554"/>
    <w:lvl w:ilvl="0" w:tplc="CBE6B150">
      <w:start w:val="2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E343D91"/>
    <w:multiLevelType w:val="hybridMultilevel"/>
    <w:tmpl w:val="54662AC6"/>
    <w:lvl w:ilvl="0" w:tplc="E1809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40020"/>
    <w:multiLevelType w:val="hybridMultilevel"/>
    <w:tmpl w:val="78C0D900"/>
    <w:lvl w:ilvl="0" w:tplc="08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34729"/>
    <w:multiLevelType w:val="multilevel"/>
    <w:tmpl w:val="39ACD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704844"/>
    <w:multiLevelType w:val="hybridMultilevel"/>
    <w:tmpl w:val="A628DC16"/>
    <w:lvl w:ilvl="0" w:tplc="A3A6A734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C5284A"/>
    <w:multiLevelType w:val="hybridMultilevel"/>
    <w:tmpl w:val="C76E74B8"/>
    <w:lvl w:ilvl="0" w:tplc="2E56F508">
      <w:start w:val="1"/>
      <w:numFmt w:val="decimalZero"/>
      <w:pStyle w:val="MFsectionheading"/>
      <w:lvlText w:val="%1"/>
      <w:lvlJc w:val="left"/>
      <w:pPr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7B1949"/>
    <w:multiLevelType w:val="hybridMultilevel"/>
    <w:tmpl w:val="A46E80E8"/>
    <w:lvl w:ilvl="0" w:tplc="E754319E">
      <w:start w:val="1"/>
      <w:numFmt w:val="decimal"/>
      <w:lvlText w:val="%1."/>
      <w:lvlJc w:val="left"/>
      <w:pPr>
        <w:ind w:left="720" w:hanging="360"/>
      </w:pPr>
      <w:rPr>
        <w:rFonts w:ascii="Georgia" w:hAnsi="Georgia" w:hint="default"/>
        <w:b/>
      </w:rPr>
    </w:lvl>
    <w:lvl w:ilvl="1" w:tplc="08090019">
      <w:start w:val="1"/>
      <w:numFmt w:val="lowerLetter"/>
      <w:lvlText w:val="%2."/>
      <w:lvlJc w:val="left"/>
      <w:pPr>
        <w:ind w:left="785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0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BE8"/>
    <w:rsid w:val="00016E4A"/>
    <w:rsid w:val="000323D7"/>
    <w:rsid w:val="00046DBC"/>
    <w:rsid w:val="000605B3"/>
    <w:rsid w:val="000B20A2"/>
    <w:rsid w:val="000B22FD"/>
    <w:rsid w:val="000C09BC"/>
    <w:rsid w:val="000D33F0"/>
    <w:rsid w:val="000D54B7"/>
    <w:rsid w:val="000D79C3"/>
    <w:rsid w:val="00115946"/>
    <w:rsid w:val="00127E59"/>
    <w:rsid w:val="001306BD"/>
    <w:rsid w:val="0015033F"/>
    <w:rsid w:val="001C500A"/>
    <w:rsid w:val="001E4390"/>
    <w:rsid w:val="001F0CEE"/>
    <w:rsid w:val="001F53F3"/>
    <w:rsid w:val="002033FF"/>
    <w:rsid w:val="00206D17"/>
    <w:rsid w:val="00225F8D"/>
    <w:rsid w:val="00226698"/>
    <w:rsid w:val="0023266B"/>
    <w:rsid w:val="0027647D"/>
    <w:rsid w:val="002B174A"/>
    <w:rsid w:val="002B36A7"/>
    <w:rsid w:val="002B7A7F"/>
    <w:rsid w:val="002D449E"/>
    <w:rsid w:val="002F3DCC"/>
    <w:rsid w:val="002F67D9"/>
    <w:rsid w:val="00304A29"/>
    <w:rsid w:val="00315316"/>
    <w:rsid w:val="003160C0"/>
    <w:rsid w:val="00324792"/>
    <w:rsid w:val="00330CDA"/>
    <w:rsid w:val="00331AD1"/>
    <w:rsid w:val="00336BE8"/>
    <w:rsid w:val="00354493"/>
    <w:rsid w:val="003610F6"/>
    <w:rsid w:val="00370526"/>
    <w:rsid w:val="003C541F"/>
    <w:rsid w:val="003D5881"/>
    <w:rsid w:val="003E08B3"/>
    <w:rsid w:val="003F2A6D"/>
    <w:rsid w:val="004448C7"/>
    <w:rsid w:val="004514A2"/>
    <w:rsid w:val="00453253"/>
    <w:rsid w:val="004604A2"/>
    <w:rsid w:val="004854C3"/>
    <w:rsid w:val="004A2230"/>
    <w:rsid w:val="004C080D"/>
    <w:rsid w:val="004D358E"/>
    <w:rsid w:val="004D3858"/>
    <w:rsid w:val="004D3C67"/>
    <w:rsid w:val="004F34E1"/>
    <w:rsid w:val="005271A6"/>
    <w:rsid w:val="005D45D0"/>
    <w:rsid w:val="005D51A5"/>
    <w:rsid w:val="005F5F8F"/>
    <w:rsid w:val="006209E6"/>
    <w:rsid w:val="00623711"/>
    <w:rsid w:val="0066141B"/>
    <w:rsid w:val="00662091"/>
    <w:rsid w:val="006A2238"/>
    <w:rsid w:val="006B3E0F"/>
    <w:rsid w:val="006B4F10"/>
    <w:rsid w:val="006D332F"/>
    <w:rsid w:val="006F700A"/>
    <w:rsid w:val="00703854"/>
    <w:rsid w:val="007159EB"/>
    <w:rsid w:val="00752306"/>
    <w:rsid w:val="00762E77"/>
    <w:rsid w:val="007764B8"/>
    <w:rsid w:val="007A406B"/>
    <w:rsid w:val="007E4A24"/>
    <w:rsid w:val="007F2537"/>
    <w:rsid w:val="007F647B"/>
    <w:rsid w:val="00815D7B"/>
    <w:rsid w:val="00842D8D"/>
    <w:rsid w:val="00862D08"/>
    <w:rsid w:val="008A0FCF"/>
    <w:rsid w:val="008B436E"/>
    <w:rsid w:val="008E49FF"/>
    <w:rsid w:val="008E776C"/>
    <w:rsid w:val="0094486A"/>
    <w:rsid w:val="009568D7"/>
    <w:rsid w:val="0098366B"/>
    <w:rsid w:val="00992B89"/>
    <w:rsid w:val="009A5AB2"/>
    <w:rsid w:val="009D4DBA"/>
    <w:rsid w:val="009E6394"/>
    <w:rsid w:val="00A013E2"/>
    <w:rsid w:val="00A069AA"/>
    <w:rsid w:val="00A22E45"/>
    <w:rsid w:val="00A63CF6"/>
    <w:rsid w:val="00A701FD"/>
    <w:rsid w:val="00A71970"/>
    <w:rsid w:val="00A82F65"/>
    <w:rsid w:val="00A83559"/>
    <w:rsid w:val="00AC47D9"/>
    <w:rsid w:val="00B4457A"/>
    <w:rsid w:val="00B97A77"/>
    <w:rsid w:val="00BA6255"/>
    <w:rsid w:val="00BA6F37"/>
    <w:rsid w:val="00BC341C"/>
    <w:rsid w:val="00BF18C6"/>
    <w:rsid w:val="00BF1B2C"/>
    <w:rsid w:val="00C236CD"/>
    <w:rsid w:val="00C23B4E"/>
    <w:rsid w:val="00C82756"/>
    <w:rsid w:val="00C87A91"/>
    <w:rsid w:val="00CD468C"/>
    <w:rsid w:val="00CE3790"/>
    <w:rsid w:val="00CF5445"/>
    <w:rsid w:val="00D54905"/>
    <w:rsid w:val="00D65FD9"/>
    <w:rsid w:val="00DB2F04"/>
    <w:rsid w:val="00DB47DE"/>
    <w:rsid w:val="00DC218E"/>
    <w:rsid w:val="00DC6F04"/>
    <w:rsid w:val="00E00EDE"/>
    <w:rsid w:val="00E13748"/>
    <w:rsid w:val="00E2508C"/>
    <w:rsid w:val="00E31C1B"/>
    <w:rsid w:val="00E766E7"/>
    <w:rsid w:val="00E83093"/>
    <w:rsid w:val="00E83DFD"/>
    <w:rsid w:val="00EC070F"/>
    <w:rsid w:val="00ED1BA2"/>
    <w:rsid w:val="00ED23B9"/>
    <w:rsid w:val="00EE54D1"/>
    <w:rsid w:val="00EF1B5F"/>
    <w:rsid w:val="00F1077B"/>
    <w:rsid w:val="00F31827"/>
    <w:rsid w:val="00F45B07"/>
    <w:rsid w:val="00F67C5B"/>
    <w:rsid w:val="00F71A1C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36C26563"/>
  <w15:docId w15:val="{6385F967-475D-4A62-92BE-7939D5F2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BE8"/>
    <w:rPr>
      <w:rFonts w:ascii="Georgia" w:eastAsia="Times New Roman" w:hAnsi="Georgia" w:cs="Times New Roman"/>
      <w:sz w:val="22"/>
    </w:rPr>
  </w:style>
  <w:style w:type="paragraph" w:styleId="Heading1">
    <w:name w:val="heading 1"/>
    <w:next w:val="Normal"/>
    <w:link w:val="Heading1Char"/>
    <w:uiPriority w:val="9"/>
    <w:qFormat/>
    <w:rsid w:val="00BC341C"/>
    <w:pPr>
      <w:keepNext/>
      <w:keepLines/>
      <w:spacing w:line="320" w:lineRule="exact"/>
      <w:outlineLvl w:val="0"/>
    </w:pPr>
    <w:rPr>
      <w:rFonts w:ascii="Arial" w:eastAsiaTheme="majorEastAsia" w:hAnsi="Arial" w:cstheme="majorBidi"/>
      <w:b/>
      <w:bCs/>
      <w:color w:val="000000" w:themeColor="text1"/>
      <w:sz w:val="27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EC07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9B2C7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EC07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9B2C7" w:themeColor="accent1"/>
    </w:rPr>
  </w:style>
  <w:style w:type="paragraph" w:styleId="Heading4">
    <w:name w:val="heading 4"/>
    <w:basedOn w:val="Normal"/>
    <w:next w:val="Normal"/>
    <w:link w:val="Heading4Char"/>
    <w:qFormat/>
    <w:rsid w:val="00336BE8"/>
    <w:pPr>
      <w:keepNext/>
      <w:jc w:val="center"/>
      <w:outlineLvl w:val="3"/>
    </w:pPr>
    <w:rPr>
      <w:rFonts w:ascii="Arial" w:hAnsi="Arial" w:cs="Arial"/>
      <w:b/>
      <w:sz w:val="32"/>
      <w:szCs w:val="28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25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2537"/>
  </w:style>
  <w:style w:type="paragraph" w:styleId="Footer">
    <w:name w:val="footer"/>
    <w:basedOn w:val="Normal"/>
    <w:link w:val="FooterChar"/>
    <w:uiPriority w:val="99"/>
    <w:unhideWhenUsed/>
    <w:rsid w:val="00F1077B"/>
    <w:pPr>
      <w:tabs>
        <w:tab w:val="center" w:pos="4320"/>
        <w:tab w:val="right" w:pos="8640"/>
      </w:tabs>
    </w:pPr>
    <w:rPr>
      <w:rFonts w:ascii="Arial" w:hAnsi="Arial"/>
      <w:color w:val="595959" w:themeColor="text1" w:themeTint="A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F1077B"/>
    <w:rPr>
      <w:rFonts w:ascii="Arial" w:hAnsi="Arial"/>
      <w:color w:val="595959" w:themeColor="text1" w:themeTint="A6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53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537"/>
    <w:rPr>
      <w:rFonts w:ascii="Lucida Grande" w:hAnsi="Lucida Grande"/>
      <w:sz w:val="18"/>
      <w:szCs w:val="18"/>
    </w:rPr>
  </w:style>
  <w:style w:type="paragraph" w:styleId="NoSpacing">
    <w:name w:val="No Spacing"/>
    <w:uiPriority w:val="1"/>
    <w:qFormat/>
    <w:rsid w:val="00EC070F"/>
  </w:style>
  <w:style w:type="character" w:customStyle="1" w:styleId="Heading1Char">
    <w:name w:val="Heading 1 Char"/>
    <w:basedOn w:val="DefaultParagraphFont"/>
    <w:link w:val="Heading1"/>
    <w:uiPriority w:val="9"/>
    <w:rsid w:val="00BC341C"/>
    <w:rPr>
      <w:rFonts w:ascii="Arial" w:eastAsiaTheme="majorEastAsia" w:hAnsi="Arial" w:cstheme="majorBidi"/>
      <w:b/>
      <w:bCs/>
      <w:color w:val="000000" w:themeColor="text1"/>
      <w:sz w:val="27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C070F"/>
    <w:rPr>
      <w:rFonts w:asciiTheme="majorHAnsi" w:eastAsiaTheme="majorEastAsia" w:hAnsiTheme="majorHAnsi" w:cstheme="majorBidi"/>
      <w:b/>
      <w:bCs/>
      <w:color w:val="99B2C7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C070F"/>
    <w:rPr>
      <w:rFonts w:asciiTheme="majorHAnsi" w:eastAsiaTheme="majorEastAsia" w:hAnsiTheme="majorHAnsi" w:cstheme="majorBidi"/>
      <w:b/>
      <w:bCs/>
      <w:color w:val="99B2C7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EC070F"/>
    <w:pPr>
      <w:pBdr>
        <w:bottom w:val="single" w:sz="8" w:space="4" w:color="99B2C7" w:themeColor="accent1"/>
      </w:pBdr>
      <w:spacing w:after="300"/>
      <w:contextualSpacing/>
    </w:pPr>
    <w:rPr>
      <w:rFonts w:asciiTheme="majorHAnsi" w:eastAsiaTheme="majorEastAsia" w:hAnsiTheme="majorHAnsi" w:cstheme="majorBidi"/>
      <w:color w:val="002E55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C070F"/>
    <w:rPr>
      <w:rFonts w:asciiTheme="majorHAnsi" w:eastAsiaTheme="majorEastAsia" w:hAnsiTheme="majorHAnsi" w:cstheme="majorBidi"/>
      <w:color w:val="002E55" w:themeColor="text2" w:themeShade="BF"/>
      <w:spacing w:val="5"/>
      <w:kern w:val="28"/>
      <w:sz w:val="52"/>
      <w:szCs w:val="52"/>
    </w:rPr>
  </w:style>
  <w:style w:type="paragraph" w:customStyle="1" w:styleId="Body">
    <w:name w:val="Body"/>
    <w:basedOn w:val="Normal"/>
    <w:qFormat/>
    <w:rsid w:val="00BC341C"/>
    <w:pPr>
      <w:spacing w:line="260" w:lineRule="exact"/>
    </w:pPr>
    <w:rPr>
      <w:color w:val="595959" w:themeColor="text1" w:themeTint="A6"/>
    </w:rPr>
  </w:style>
  <w:style w:type="paragraph" w:customStyle="1" w:styleId="Address">
    <w:name w:val="Address"/>
    <w:basedOn w:val="Normal"/>
    <w:rsid w:val="002B36A7"/>
    <w:pPr>
      <w:spacing w:line="180" w:lineRule="exact"/>
    </w:pPr>
    <w:rPr>
      <w:rFonts w:ascii="Gotham Narrow Book" w:hAnsi="Gotham Narrow Book"/>
      <w:color w:val="595959" w:themeColor="text1" w:themeTint="A6"/>
      <w:sz w:val="15"/>
    </w:rPr>
  </w:style>
  <w:style w:type="character" w:styleId="Hyperlink">
    <w:name w:val="Hyperlink"/>
    <w:basedOn w:val="DefaultParagraphFont"/>
    <w:uiPriority w:val="99"/>
    <w:unhideWhenUsed/>
    <w:rsid w:val="004D358E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B36A7"/>
    <w:rPr>
      <w:color w:val="808080"/>
    </w:rPr>
  </w:style>
  <w:style w:type="paragraph" w:customStyle="1" w:styleId="Head">
    <w:name w:val="Head"/>
    <w:qFormat/>
    <w:rsid w:val="002B36A7"/>
    <w:pPr>
      <w:numPr>
        <w:numId w:val="1"/>
      </w:numPr>
      <w:spacing w:line="340" w:lineRule="exact"/>
      <w:ind w:left="0" w:firstLine="0"/>
    </w:pPr>
    <w:rPr>
      <w:rFonts w:ascii="Arial" w:eastAsiaTheme="majorEastAsia" w:hAnsi="Arial" w:cstheme="majorBidi"/>
      <w:bCs/>
      <w:color w:val="000000" w:themeColor="text1"/>
      <w:sz w:val="28"/>
      <w:szCs w:val="28"/>
    </w:rPr>
  </w:style>
  <w:style w:type="paragraph" w:customStyle="1" w:styleId="BodyLetter">
    <w:name w:val="Body Letter"/>
    <w:rsid w:val="0066141B"/>
    <w:pPr>
      <w:spacing w:line="264" w:lineRule="exact"/>
    </w:pPr>
    <w:rPr>
      <w:rFonts w:ascii="Georgia" w:hAnsi="Georgia"/>
      <w:color w:val="000000" w:themeColor="text1"/>
      <w:sz w:val="22"/>
    </w:rPr>
  </w:style>
  <w:style w:type="paragraph" w:customStyle="1" w:styleId="BasicParagraph">
    <w:name w:val="[Basic Paragraph]"/>
    <w:basedOn w:val="Normal"/>
    <w:uiPriority w:val="99"/>
    <w:rsid w:val="00C236C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MFBody">
    <w:name w:val="MF Body"/>
    <w:basedOn w:val="Normal"/>
    <w:rsid w:val="007764B8"/>
    <w:pPr>
      <w:spacing w:line="260" w:lineRule="exact"/>
    </w:pPr>
    <w:rPr>
      <w:color w:val="000000" w:themeColor="text1"/>
    </w:rPr>
  </w:style>
  <w:style w:type="paragraph" w:customStyle="1" w:styleId="MF">
    <w:name w:val="MF"/>
    <w:qFormat/>
    <w:rsid w:val="002D449E"/>
    <w:pPr>
      <w:spacing w:line="500" w:lineRule="exact"/>
    </w:pPr>
    <w:rPr>
      <w:rFonts w:ascii="Arial" w:eastAsiaTheme="majorEastAsia" w:hAnsi="Arial" w:cstheme="majorBidi"/>
      <w:bCs/>
      <w:color w:val="7F7F7F" w:themeColor="text1" w:themeTint="80"/>
      <w:sz w:val="48"/>
      <w:szCs w:val="28"/>
    </w:rPr>
  </w:style>
  <w:style w:type="paragraph" w:customStyle="1" w:styleId="MFTitle">
    <w:name w:val="MF Title"/>
    <w:qFormat/>
    <w:rsid w:val="00D54905"/>
    <w:pPr>
      <w:spacing w:line="400" w:lineRule="exact"/>
    </w:pPr>
    <w:rPr>
      <w:rFonts w:ascii="Arial" w:eastAsiaTheme="majorEastAsia" w:hAnsi="Arial" w:cstheme="majorBidi"/>
      <w:bCs/>
      <w:sz w:val="36"/>
      <w:szCs w:val="28"/>
    </w:rPr>
  </w:style>
  <w:style w:type="paragraph" w:customStyle="1" w:styleId="MFDate">
    <w:name w:val="MF Date"/>
    <w:qFormat/>
    <w:rsid w:val="007764B8"/>
    <w:pPr>
      <w:spacing w:line="260" w:lineRule="exact"/>
    </w:pPr>
    <w:rPr>
      <w:rFonts w:ascii="Arial" w:eastAsiaTheme="majorEastAsia" w:hAnsi="Arial" w:cstheme="majorBidi"/>
      <w:bCs/>
      <w:sz w:val="22"/>
      <w:szCs w:val="28"/>
    </w:rPr>
  </w:style>
  <w:style w:type="paragraph" w:customStyle="1" w:styleId="MFsectionheading">
    <w:name w:val="MF section heading"/>
    <w:qFormat/>
    <w:rsid w:val="007764B8"/>
    <w:pPr>
      <w:numPr>
        <w:numId w:val="2"/>
      </w:numPr>
      <w:spacing w:line="340" w:lineRule="exact"/>
    </w:pPr>
    <w:rPr>
      <w:rFonts w:ascii="Georgia" w:hAnsi="Georgia"/>
      <w:color w:val="595959" w:themeColor="text1" w:themeTint="A6"/>
      <w:sz w:val="28"/>
    </w:rPr>
  </w:style>
  <w:style w:type="paragraph" w:customStyle="1" w:styleId="MFnumberedbody">
    <w:name w:val="MF numbered body"/>
    <w:qFormat/>
    <w:rsid w:val="007764B8"/>
    <w:pPr>
      <w:numPr>
        <w:numId w:val="3"/>
      </w:numPr>
      <w:spacing w:line="260" w:lineRule="exact"/>
    </w:pPr>
    <w:rPr>
      <w:rFonts w:ascii="Georgia" w:hAnsi="Georgia"/>
      <w:b/>
      <w:sz w:val="22"/>
    </w:rPr>
  </w:style>
  <w:style w:type="paragraph" w:customStyle="1" w:styleId="BodyDispatch">
    <w:name w:val="Body Dispatch"/>
    <w:rsid w:val="00A701FD"/>
    <w:pPr>
      <w:spacing w:line="264" w:lineRule="exact"/>
      <w:contextualSpacing/>
    </w:pPr>
    <w:rPr>
      <w:rFonts w:ascii="Georgia" w:hAnsi="Georgia"/>
      <w:sz w:val="22"/>
    </w:rPr>
  </w:style>
  <w:style w:type="paragraph" w:customStyle="1" w:styleId="DHead">
    <w:name w:val="DHead"/>
    <w:qFormat/>
    <w:rsid w:val="00E83DFD"/>
    <w:pPr>
      <w:jc w:val="center"/>
    </w:pPr>
    <w:rPr>
      <w:rFonts w:ascii="Georgia" w:hAnsi="Georgia"/>
      <w:b/>
      <w:sz w:val="22"/>
    </w:rPr>
  </w:style>
  <w:style w:type="paragraph" w:customStyle="1" w:styleId="Numberedbody">
    <w:name w:val="Numbered body"/>
    <w:basedOn w:val="Body"/>
    <w:qFormat/>
    <w:rsid w:val="00046DBC"/>
    <w:pPr>
      <w:ind w:left="369" w:hanging="369"/>
    </w:pPr>
  </w:style>
  <w:style w:type="character" w:customStyle="1" w:styleId="Heading4Char">
    <w:name w:val="Heading 4 Char"/>
    <w:basedOn w:val="DefaultParagraphFont"/>
    <w:link w:val="Heading4"/>
    <w:rsid w:val="00336BE8"/>
    <w:rPr>
      <w:rFonts w:ascii="Arial" w:eastAsia="Times New Roman" w:hAnsi="Arial" w:cs="Arial"/>
      <w:b/>
      <w:sz w:val="32"/>
      <w:szCs w:val="28"/>
      <w:lang w:eastAsia="nl-NL"/>
    </w:rPr>
  </w:style>
  <w:style w:type="character" w:styleId="CommentReference">
    <w:name w:val="annotation reference"/>
    <w:semiHidden/>
    <w:rsid w:val="00336BE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36BE8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36BE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336BE8"/>
    <w:pPr>
      <w:ind w:left="720"/>
    </w:pPr>
    <w:rPr>
      <w:rFonts w:ascii="Calibri" w:eastAsia="Calibri" w:hAnsi="Calibri" w:cs="Calibri"/>
      <w:szCs w:val="22"/>
      <w:lang w:val="en-GB" w:eastAsia="en-GB"/>
    </w:rPr>
  </w:style>
  <w:style w:type="table" w:styleId="TableGrid">
    <w:name w:val="Table Grid"/>
    <w:basedOn w:val="TableNormal"/>
    <w:uiPriority w:val="39"/>
    <w:rsid w:val="00336BE8"/>
    <w:rPr>
      <w:rFonts w:eastAsiaTheme="minorHAns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n,Footnote ak,footnote text,fn Char,footnote text Char,Footnotes Char,Footnote ak Char,ft,fn cafc,Footnotes Char Char,Footnote Text Char Char,fn Char Char,footnote text Char Char Char Ch"/>
    <w:basedOn w:val="Normal"/>
    <w:link w:val="FootnoteTextChar1"/>
    <w:semiHidden/>
    <w:rsid w:val="00336BE8"/>
    <w:rPr>
      <w:sz w:val="20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336BE8"/>
    <w:rPr>
      <w:rFonts w:ascii="Georgia" w:eastAsia="Times New Roman" w:hAnsi="Georgia" w:cs="Times New Roman"/>
      <w:sz w:val="20"/>
      <w:szCs w:val="20"/>
    </w:rPr>
  </w:style>
  <w:style w:type="character" w:styleId="FootnoteReference">
    <w:name w:val="footnote reference"/>
    <w:semiHidden/>
    <w:rsid w:val="00336BE8"/>
    <w:rPr>
      <w:vertAlign w:val="superscript"/>
    </w:rPr>
  </w:style>
  <w:style w:type="character" w:customStyle="1" w:styleId="FootnoteTextChar1">
    <w:name w:val="Footnote Text Char1"/>
    <w:aliases w:val="fn Char1,Footnote ak Char1,footnote text Char1,fn Char Char1,footnote text Char Char,Footnotes Char Char1,Footnote ak Char Char,ft Char,fn cafc Char,Footnotes Char Char Char,Footnote Text Char Char Char,fn Char Char Char"/>
    <w:link w:val="FootnoteText"/>
    <w:semiHidden/>
    <w:locked/>
    <w:rsid w:val="00336BE8"/>
    <w:rPr>
      <w:rFonts w:ascii="Georgia" w:eastAsia="Times New Roman" w:hAnsi="Georgi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406B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406B"/>
    <w:rPr>
      <w:rFonts w:ascii="Georgia" w:eastAsia="Times New Roman" w:hAnsi="Georgia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406B"/>
    <w:rPr>
      <w:rFonts w:ascii="Georgia" w:eastAsia="Times New Roman" w:hAnsi="Georgia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7934D52D4CF495FBA2C258B69847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6CEC0C-6B6B-4EED-A2C9-15FA136F4564}"/>
      </w:docPartPr>
      <w:docPartBody>
        <w:p w:rsidR="00E037E6" w:rsidRDefault="00D728B6" w:rsidP="00D728B6">
          <w:pPr>
            <w:pStyle w:val="F7934D52D4CF495FBA2C258B69847EAB"/>
          </w:pPr>
          <w:r w:rsidRPr="00922532">
            <w:rPr>
              <w:rStyle w:val="PlaceholderText"/>
              <w:rFonts w:eastAsiaTheme="minorHAnsi"/>
            </w:rPr>
            <w:t>Choose an item.</w:t>
          </w:r>
        </w:p>
      </w:docPartBody>
    </w:docPart>
    <w:docPart>
      <w:docPartPr>
        <w:name w:val="B30CE2F364244196857C741E134E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CB8541-C32D-4E06-9B80-842772E1A762}"/>
      </w:docPartPr>
      <w:docPartBody>
        <w:p w:rsidR="00E037E6" w:rsidRDefault="00D728B6" w:rsidP="00D728B6">
          <w:pPr>
            <w:pStyle w:val="B30CE2F364244196857C741E134E3583"/>
          </w:pPr>
          <w:r w:rsidRPr="00922532">
            <w:rPr>
              <w:rStyle w:val="PlaceholderText"/>
              <w:rFonts w:eastAsiaTheme="minorHAnsi"/>
            </w:rPr>
            <w:t>Choose an item.</w:t>
          </w:r>
        </w:p>
      </w:docPartBody>
    </w:docPart>
    <w:docPart>
      <w:docPartPr>
        <w:name w:val="0E568FB8E19144C0B6F3588A87B4A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A1877-0326-49A8-B15E-06004048E502}"/>
      </w:docPartPr>
      <w:docPartBody>
        <w:p w:rsidR="00E037E6" w:rsidRDefault="00D728B6" w:rsidP="00D728B6">
          <w:pPr>
            <w:pStyle w:val="0E568FB8E19144C0B6F3588A87B4AFD0"/>
          </w:pPr>
          <w:r w:rsidRPr="00922532">
            <w:rPr>
              <w:rStyle w:val="PlaceholderText"/>
              <w:rFonts w:eastAsiaTheme="minorHAnsi"/>
            </w:rPr>
            <w:t>Choose an item.</w:t>
          </w:r>
        </w:p>
      </w:docPartBody>
    </w:docPart>
    <w:docPart>
      <w:docPartPr>
        <w:name w:val="C40F33AACEAC4BD9AA0AA248CEF21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64C00D-3B8E-469A-8187-BEB797EF61E2}"/>
      </w:docPartPr>
      <w:docPartBody>
        <w:p w:rsidR="00E037E6" w:rsidRDefault="00D728B6" w:rsidP="00D728B6">
          <w:pPr>
            <w:pStyle w:val="C40F33AACEAC4BD9AA0AA248CEF21062"/>
          </w:pPr>
          <w:r w:rsidRPr="00922532">
            <w:rPr>
              <w:rStyle w:val="PlaceholderText"/>
              <w:rFonts w:eastAsiaTheme="minorHAnsi"/>
            </w:rPr>
            <w:t>Choose an item.</w:t>
          </w:r>
        </w:p>
      </w:docPartBody>
    </w:docPart>
    <w:docPart>
      <w:docPartPr>
        <w:name w:val="B758DF9F894E43F8895BA88EA9AB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32F63-4BF4-4724-AD49-8AE38D4B1FD0}"/>
      </w:docPartPr>
      <w:docPartBody>
        <w:p w:rsidR="00E037E6" w:rsidRDefault="00D728B6" w:rsidP="00D728B6">
          <w:pPr>
            <w:pStyle w:val="B758DF9F894E43F8895BA88EA9AB1077"/>
          </w:pPr>
          <w:r w:rsidRPr="00922532">
            <w:rPr>
              <w:rStyle w:val="PlaceholderText"/>
              <w:rFonts w:eastAsiaTheme="minorHAnsi"/>
            </w:rPr>
            <w:t>Choose an item.</w:t>
          </w:r>
        </w:p>
      </w:docPartBody>
    </w:docPart>
    <w:docPart>
      <w:docPartPr>
        <w:name w:val="33C46FBF49654CFE9005B0E4E08086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5CEF51-F388-40EF-8F28-88210D0D4EDD}"/>
      </w:docPartPr>
      <w:docPartBody>
        <w:p w:rsidR="00E037E6" w:rsidRDefault="00D728B6" w:rsidP="00D728B6">
          <w:pPr>
            <w:pStyle w:val="33C46FBF49654CFE9005B0E4E08086BB"/>
          </w:pPr>
          <w:r w:rsidRPr="00583A86">
            <w:rPr>
              <w:rStyle w:val="PlaceholderText"/>
            </w:rPr>
            <w:t>Choose an item.</w:t>
          </w:r>
        </w:p>
      </w:docPartBody>
    </w:docPart>
    <w:docPart>
      <w:docPartPr>
        <w:name w:val="5300BAFB54504106BAB6C68B000E7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11CFD-45A0-4C56-815B-5408CA1AFE3B}"/>
      </w:docPartPr>
      <w:docPartBody>
        <w:p w:rsidR="00E037E6" w:rsidRDefault="00D728B6" w:rsidP="00D728B6">
          <w:pPr>
            <w:pStyle w:val="5300BAFB54504106BAB6C68B000E7EAE"/>
          </w:pPr>
          <w:r w:rsidRPr="00583A86">
            <w:rPr>
              <w:rStyle w:val="PlaceholderText"/>
            </w:rPr>
            <w:t>Choose an item.</w:t>
          </w:r>
        </w:p>
      </w:docPartBody>
    </w:docPart>
    <w:docPart>
      <w:docPartPr>
        <w:name w:val="30F490973F1E42069B52F461BD3F81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2DA78D-BA8F-46D1-927F-0A9D8B8B363F}"/>
      </w:docPartPr>
      <w:docPartBody>
        <w:p w:rsidR="00E037E6" w:rsidRDefault="00D728B6" w:rsidP="00D728B6">
          <w:pPr>
            <w:pStyle w:val="30F490973F1E42069B52F461BD3F81AE"/>
          </w:pPr>
          <w:r w:rsidRPr="00583A86">
            <w:rPr>
              <w:rStyle w:val="PlaceholderText"/>
            </w:rPr>
            <w:t>Choose an item.</w:t>
          </w:r>
        </w:p>
      </w:docPartBody>
    </w:docPart>
    <w:docPart>
      <w:docPartPr>
        <w:name w:val="9501A773F6F349DDBDAC7EA568597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69867-15ED-498B-9A87-EBEEB63B2213}"/>
      </w:docPartPr>
      <w:docPartBody>
        <w:p w:rsidR="00E037E6" w:rsidRDefault="00D728B6" w:rsidP="00D728B6">
          <w:pPr>
            <w:pStyle w:val="9501A773F6F349DDBDAC7EA568597703"/>
          </w:pPr>
          <w:r w:rsidRPr="00583A86">
            <w:rPr>
              <w:rStyle w:val="PlaceholderText"/>
            </w:rPr>
            <w:t>Choose an item.</w:t>
          </w:r>
        </w:p>
      </w:docPartBody>
    </w:docPart>
    <w:docPart>
      <w:docPartPr>
        <w:name w:val="1BA73512930D42818E63665EFA382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383285-46CA-4002-B6EB-743B93C42A77}"/>
      </w:docPartPr>
      <w:docPartBody>
        <w:p w:rsidR="00E037E6" w:rsidRDefault="00D728B6" w:rsidP="00D728B6">
          <w:pPr>
            <w:pStyle w:val="1BA73512930D42818E63665EFA3827F0"/>
          </w:pPr>
          <w:r w:rsidRPr="00583A86">
            <w:rPr>
              <w:rStyle w:val="PlaceholderText"/>
            </w:rPr>
            <w:t>Choose an item.</w:t>
          </w:r>
        </w:p>
      </w:docPartBody>
    </w:docPart>
    <w:docPart>
      <w:docPartPr>
        <w:name w:val="79742A7F37504C5FB1A8672DD567D3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F28106-3553-4F87-9997-19F05360D117}"/>
      </w:docPartPr>
      <w:docPartBody>
        <w:p w:rsidR="00E037E6" w:rsidRDefault="00D728B6" w:rsidP="00D728B6">
          <w:pPr>
            <w:pStyle w:val="79742A7F37504C5FB1A8672DD567D319"/>
          </w:pPr>
          <w:r w:rsidRPr="00583A86">
            <w:rPr>
              <w:rStyle w:val="PlaceholderText"/>
            </w:rPr>
            <w:t>Choose an item.</w:t>
          </w:r>
        </w:p>
      </w:docPartBody>
    </w:docPart>
    <w:docPart>
      <w:docPartPr>
        <w:name w:val="2895DBE8E98D4E0F980E1D22E0739C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B4FCB-42E1-47CF-B396-327464AA997D}"/>
      </w:docPartPr>
      <w:docPartBody>
        <w:p w:rsidR="00E037E6" w:rsidRDefault="00D728B6" w:rsidP="00D728B6">
          <w:pPr>
            <w:pStyle w:val="2895DBE8E98D4E0F980E1D22E0739C63"/>
          </w:pPr>
          <w:r w:rsidRPr="00922532">
            <w:rPr>
              <w:rStyle w:val="PlaceholderText"/>
              <w:rFonts w:eastAsiaTheme="minorHAnsi"/>
            </w:rPr>
            <w:t>Choose an item.</w:t>
          </w:r>
        </w:p>
      </w:docPartBody>
    </w:docPart>
    <w:docPart>
      <w:docPartPr>
        <w:name w:val="C80FC10BCD484B03A8E201E2042231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DF132-516E-4985-8F33-81DA5913155B}"/>
      </w:docPartPr>
      <w:docPartBody>
        <w:p w:rsidR="00E037E6" w:rsidRDefault="00D728B6" w:rsidP="00D728B6">
          <w:pPr>
            <w:pStyle w:val="C80FC10BCD484B03A8E201E204223109"/>
          </w:pPr>
          <w:r w:rsidRPr="00922532">
            <w:rPr>
              <w:rStyle w:val="PlaceholderText"/>
            </w:rPr>
            <w:t>Choose an item.</w:t>
          </w:r>
        </w:p>
      </w:docPartBody>
    </w:docPart>
    <w:docPart>
      <w:docPartPr>
        <w:name w:val="38D27234E4134AAF81CA5CD18A7F1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DE197A-8B7A-400B-A349-366883BE1A3C}"/>
      </w:docPartPr>
      <w:docPartBody>
        <w:p w:rsidR="00E037E6" w:rsidRDefault="00D728B6" w:rsidP="00D728B6">
          <w:pPr>
            <w:pStyle w:val="38D27234E4134AAF81CA5CD18A7F1B78"/>
          </w:pPr>
          <w:r w:rsidRPr="00922532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Gotham Narrow Book">
    <w:altName w:val="Times New Roman"/>
    <w:panose1 w:val="00000000000000000000"/>
    <w:charset w:val="00"/>
    <w:family w:val="modern"/>
    <w:notTrueType/>
    <w:pitch w:val="variable"/>
    <w:sig w:usb0="A00002FF" w:usb1="4000005B" w:usb2="00000000" w:usb3="00000000" w:csb0="0000009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8B6"/>
    <w:rsid w:val="00565BDF"/>
    <w:rsid w:val="00A56FB4"/>
    <w:rsid w:val="00D728B6"/>
    <w:rsid w:val="00E0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728B6"/>
    <w:rPr>
      <w:color w:val="808080"/>
    </w:rPr>
  </w:style>
  <w:style w:type="paragraph" w:customStyle="1" w:styleId="F7934D52D4CF495FBA2C258B69847EAB">
    <w:name w:val="F7934D52D4CF495FBA2C258B69847EAB"/>
    <w:rsid w:val="00D728B6"/>
  </w:style>
  <w:style w:type="paragraph" w:customStyle="1" w:styleId="B30CE2F364244196857C741E134E3583">
    <w:name w:val="B30CE2F364244196857C741E134E3583"/>
    <w:rsid w:val="00D728B6"/>
  </w:style>
  <w:style w:type="paragraph" w:customStyle="1" w:styleId="0E568FB8E19144C0B6F3588A87B4AFD0">
    <w:name w:val="0E568FB8E19144C0B6F3588A87B4AFD0"/>
    <w:rsid w:val="00D728B6"/>
  </w:style>
  <w:style w:type="paragraph" w:customStyle="1" w:styleId="C40F33AACEAC4BD9AA0AA248CEF21062">
    <w:name w:val="C40F33AACEAC4BD9AA0AA248CEF21062"/>
    <w:rsid w:val="00D728B6"/>
  </w:style>
  <w:style w:type="paragraph" w:customStyle="1" w:styleId="B758DF9F894E43F8895BA88EA9AB1077">
    <w:name w:val="B758DF9F894E43F8895BA88EA9AB1077"/>
    <w:rsid w:val="00D728B6"/>
  </w:style>
  <w:style w:type="paragraph" w:customStyle="1" w:styleId="9184520622AA46F6A843F4037BC60FB3">
    <w:name w:val="9184520622AA46F6A843F4037BC60FB3"/>
    <w:rsid w:val="00D728B6"/>
  </w:style>
  <w:style w:type="paragraph" w:customStyle="1" w:styleId="33C46FBF49654CFE9005B0E4E08086BB">
    <w:name w:val="33C46FBF49654CFE9005B0E4E08086BB"/>
    <w:rsid w:val="00D728B6"/>
  </w:style>
  <w:style w:type="paragraph" w:customStyle="1" w:styleId="5300BAFB54504106BAB6C68B000E7EAE">
    <w:name w:val="5300BAFB54504106BAB6C68B000E7EAE"/>
    <w:rsid w:val="00D728B6"/>
  </w:style>
  <w:style w:type="paragraph" w:customStyle="1" w:styleId="30F490973F1E42069B52F461BD3F81AE">
    <w:name w:val="30F490973F1E42069B52F461BD3F81AE"/>
    <w:rsid w:val="00D728B6"/>
  </w:style>
  <w:style w:type="paragraph" w:customStyle="1" w:styleId="9501A773F6F349DDBDAC7EA568597703">
    <w:name w:val="9501A773F6F349DDBDAC7EA568597703"/>
    <w:rsid w:val="00D728B6"/>
  </w:style>
  <w:style w:type="paragraph" w:customStyle="1" w:styleId="1BA73512930D42818E63665EFA3827F0">
    <w:name w:val="1BA73512930D42818E63665EFA3827F0"/>
    <w:rsid w:val="00D728B6"/>
  </w:style>
  <w:style w:type="paragraph" w:customStyle="1" w:styleId="79742A7F37504C5FB1A8672DD567D319">
    <w:name w:val="79742A7F37504C5FB1A8672DD567D319"/>
    <w:rsid w:val="00D728B6"/>
  </w:style>
  <w:style w:type="paragraph" w:customStyle="1" w:styleId="2895DBE8E98D4E0F980E1D22E0739C63">
    <w:name w:val="2895DBE8E98D4E0F980E1D22E0739C63"/>
    <w:rsid w:val="00D728B6"/>
  </w:style>
  <w:style w:type="paragraph" w:customStyle="1" w:styleId="C80FC10BCD484B03A8E201E204223109">
    <w:name w:val="C80FC10BCD484B03A8E201E204223109"/>
    <w:rsid w:val="00D728B6"/>
  </w:style>
  <w:style w:type="paragraph" w:customStyle="1" w:styleId="38D27234E4134AAF81CA5CD18A7F1B78">
    <w:name w:val="38D27234E4134AAF81CA5CD18A7F1B78"/>
    <w:rsid w:val="00D728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F Dark Blue">
      <a:dk1>
        <a:sysClr val="windowText" lastClr="000000"/>
      </a:dk1>
      <a:lt1>
        <a:sysClr val="window" lastClr="FFFFFF"/>
      </a:lt1>
      <a:dk2>
        <a:srgbClr val="003F72"/>
      </a:dk2>
      <a:lt2>
        <a:srgbClr val="CCD9E3"/>
      </a:lt2>
      <a:accent1>
        <a:srgbClr val="99B2C7"/>
      </a:accent1>
      <a:accent2>
        <a:srgbClr val="668CAA"/>
      </a:accent2>
      <a:accent3>
        <a:srgbClr val="33658E"/>
      </a:accent3>
      <a:accent4>
        <a:srgbClr val="69BE28"/>
      </a:accent4>
      <a:accent5>
        <a:srgbClr val="9A996E"/>
      </a:accent5>
      <a:accent6>
        <a:srgbClr val="C6AC00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E6363-07CF-4E97-9C77-5EC4A433C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41BEEC94.dotm</Template>
  <TotalTime>1</TotalTime>
  <Pages>10</Pages>
  <Words>1303</Words>
  <Characters>7429</Characters>
  <Application>Microsoft Office Word</Application>
  <DocSecurity>4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8715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Reichelt</dc:creator>
  <cp:keywords/>
  <dc:description/>
  <cp:lastModifiedBy>Michelle Monroe</cp:lastModifiedBy>
  <cp:revision>2</cp:revision>
  <cp:lastPrinted>2014-12-17T22:46:00Z</cp:lastPrinted>
  <dcterms:created xsi:type="dcterms:W3CDTF">2017-01-27T09:20:00Z</dcterms:created>
  <dcterms:modified xsi:type="dcterms:W3CDTF">2017-01-27T09:20:00Z</dcterms:modified>
  <cp:category/>
</cp:coreProperties>
</file>